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Российская Федерация</w:t>
      </w:r>
    </w:p>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 xml:space="preserve">Иркутская область </w:t>
      </w:r>
    </w:p>
    <w:p w:rsidR="00CD0593" w:rsidRPr="00CD0593" w:rsidRDefault="00CD0593" w:rsidP="00CD0593">
      <w:pPr>
        <w:spacing w:after="0" w:line="240" w:lineRule="auto"/>
        <w:jc w:val="center"/>
        <w:rPr>
          <w:rFonts w:ascii="Times New Roman" w:hAnsi="Times New Roman" w:cs="Times New Roman"/>
          <w:b/>
          <w:sz w:val="28"/>
          <w:szCs w:val="28"/>
        </w:rPr>
      </w:pPr>
      <w:proofErr w:type="spellStart"/>
      <w:r w:rsidRPr="00CD0593">
        <w:rPr>
          <w:rFonts w:ascii="Times New Roman" w:hAnsi="Times New Roman" w:cs="Times New Roman"/>
          <w:b/>
          <w:sz w:val="28"/>
          <w:szCs w:val="28"/>
        </w:rPr>
        <w:t>Нижнеилимский</w:t>
      </w:r>
      <w:proofErr w:type="spellEnd"/>
      <w:r w:rsidRPr="00CD0593">
        <w:rPr>
          <w:rFonts w:ascii="Times New Roman" w:hAnsi="Times New Roman" w:cs="Times New Roman"/>
          <w:b/>
          <w:sz w:val="28"/>
          <w:szCs w:val="28"/>
        </w:rPr>
        <w:t xml:space="preserve"> район</w:t>
      </w:r>
    </w:p>
    <w:p w:rsidR="00CD0593" w:rsidRDefault="00CD0593" w:rsidP="00CD0593">
      <w:pPr>
        <w:spacing w:after="0" w:line="240" w:lineRule="auto"/>
        <w:jc w:val="center"/>
        <w:rPr>
          <w:rFonts w:ascii="Times New Roman" w:hAnsi="Times New Roman" w:cs="Times New Roman"/>
          <w:bCs/>
          <w:sz w:val="28"/>
          <w:szCs w:val="28"/>
          <w:u w:val="single"/>
        </w:rPr>
      </w:pPr>
      <w:r w:rsidRPr="00CD0593">
        <w:rPr>
          <w:rFonts w:ascii="Times New Roman" w:hAnsi="Times New Roman" w:cs="Times New Roman"/>
          <w:b/>
          <w:bCs/>
          <w:sz w:val="28"/>
          <w:szCs w:val="28"/>
          <w:u w:val="single"/>
        </w:rPr>
        <w:t xml:space="preserve">Администрация </w:t>
      </w:r>
      <w:proofErr w:type="spellStart"/>
      <w:r w:rsidRPr="00CD0593">
        <w:rPr>
          <w:rFonts w:ascii="Times New Roman" w:hAnsi="Times New Roman" w:cs="Times New Roman"/>
          <w:b/>
          <w:bCs/>
          <w:sz w:val="28"/>
          <w:szCs w:val="28"/>
          <w:u w:val="single"/>
        </w:rPr>
        <w:t>Новоигирминского</w:t>
      </w:r>
      <w:proofErr w:type="spellEnd"/>
      <w:r w:rsidRPr="00CD0593">
        <w:rPr>
          <w:rFonts w:ascii="Times New Roman" w:hAnsi="Times New Roman" w:cs="Times New Roman"/>
          <w:b/>
          <w:bCs/>
          <w:sz w:val="28"/>
          <w:szCs w:val="28"/>
          <w:u w:val="single"/>
        </w:rPr>
        <w:t xml:space="preserve"> городского поселения</w:t>
      </w:r>
      <w:r w:rsidRPr="00CD0593">
        <w:rPr>
          <w:rFonts w:ascii="Times New Roman" w:hAnsi="Times New Roman" w:cs="Times New Roman"/>
          <w:bCs/>
          <w:sz w:val="28"/>
          <w:szCs w:val="28"/>
          <w:u w:val="single"/>
        </w:rPr>
        <w:t>__</w:t>
      </w:r>
    </w:p>
    <w:p w:rsidR="00D44D62" w:rsidRPr="00CD0593" w:rsidRDefault="00D44D62" w:rsidP="00CD0593">
      <w:pPr>
        <w:spacing w:after="0" w:line="240" w:lineRule="auto"/>
        <w:jc w:val="center"/>
        <w:rPr>
          <w:rFonts w:ascii="Times New Roman" w:hAnsi="Times New Roman" w:cs="Times New Roman"/>
          <w:bCs/>
          <w:sz w:val="28"/>
          <w:szCs w:val="28"/>
          <w:u w:val="single"/>
        </w:rPr>
      </w:pPr>
    </w:p>
    <w:p w:rsidR="00CD0593" w:rsidRPr="00AD43A7" w:rsidRDefault="00CD0593" w:rsidP="00CD0593">
      <w:pPr>
        <w:spacing w:after="0" w:line="240" w:lineRule="auto"/>
        <w:jc w:val="center"/>
        <w:rPr>
          <w:rFonts w:ascii="Times New Roman" w:hAnsi="Times New Roman" w:cs="Times New Roman"/>
          <w:b/>
          <w:sz w:val="32"/>
          <w:szCs w:val="32"/>
        </w:rPr>
      </w:pPr>
      <w:r w:rsidRPr="00AD43A7">
        <w:rPr>
          <w:rFonts w:ascii="Times New Roman" w:hAnsi="Times New Roman" w:cs="Times New Roman"/>
          <w:b/>
          <w:sz w:val="32"/>
          <w:szCs w:val="32"/>
        </w:rPr>
        <w:t>ПОСТАНОВЛЕНИЕ</w:t>
      </w:r>
    </w:p>
    <w:p w:rsidR="00C23692" w:rsidRPr="00AF46CB" w:rsidRDefault="00C23692" w:rsidP="00C23692">
      <w:pPr>
        <w:spacing w:after="0"/>
        <w:jc w:val="center"/>
        <w:rPr>
          <w:rFonts w:ascii="Times New Roman" w:hAnsi="Times New Roman" w:cs="Times New Roman"/>
          <w:b/>
          <w:sz w:val="28"/>
          <w:szCs w:val="28"/>
        </w:rPr>
      </w:pPr>
    </w:p>
    <w:p w:rsidR="009214C2" w:rsidRPr="00FF1605" w:rsidRDefault="009214C2" w:rsidP="002F7919">
      <w:pPr>
        <w:pStyle w:val="af0"/>
        <w:rPr>
          <w:b/>
          <w:sz w:val="28"/>
          <w:szCs w:val="28"/>
        </w:rPr>
      </w:pPr>
      <w:r w:rsidRPr="00FF1605">
        <w:rPr>
          <w:b/>
          <w:sz w:val="28"/>
          <w:szCs w:val="28"/>
        </w:rPr>
        <w:t xml:space="preserve">от </w:t>
      </w:r>
      <w:r>
        <w:rPr>
          <w:b/>
          <w:sz w:val="28"/>
          <w:szCs w:val="28"/>
        </w:rPr>
        <w:t>«_</w:t>
      </w:r>
      <w:r w:rsidR="001D0FB5">
        <w:rPr>
          <w:b/>
          <w:sz w:val="28"/>
          <w:szCs w:val="28"/>
        </w:rPr>
        <w:t>9</w:t>
      </w:r>
      <w:r>
        <w:rPr>
          <w:b/>
          <w:sz w:val="28"/>
          <w:szCs w:val="28"/>
        </w:rPr>
        <w:t>_»</w:t>
      </w:r>
      <w:r w:rsidRPr="00FF1605">
        <w:rPr>
          <w:b/>
          <w:sz w:val="28"/>
          <w:szCs w:val="28"/>
        </w:rPr>
        <w:t xml:space="preserve"> </w:t>
      </w:r>
      <w:r w:rsidR="001D0FB5">
        <w:rPr>
          <w:b/>
          <w:sz w:val="28"/>
          <w:szCs w:val="28"/>
        </w:rPr>
        <w:t>января</w:t>
      </w:r>
      <w:r w:rsidR="002F7692">
        <w:rPr>
          <w:b/>
          <w:sz w:val="28"/>
          <w:szCs w:val="28"/>
        </w:rPr>
        <w:t xml:space="preserve">_ </w:t>
      </w:r>
      <w:r w:rsidRPr="00FF1605">
        <w:rPr>
          <w:b/>
          <w:sz w:val="28"/>
          <w:szCs w:val="28"/>
        </w:rPr>
        <w:t>201</w:t>
      </w:r>
      <w:r w:rsidR="002F7692">
        <w:rPr>
          <w:b/>
          <w:sz w:val="28"/>
          <w:szCs w:val="28"/>
        </w:rPr>
        <w:t>8</w:t>
      </w:r>
      <w:r w:rsidRPr="00FF1605">
        <w:rPr>
          <w:b/>
          <w:sz w:val="28"/>
          <w:szCs w:val="28"/>
        </w:rPr>
        <w:t>г. №</w:t>
      </w:r>
      <w:r w:rsidR="00995CD7">
        <w:rPr>
          <w:b/>
          <w:sz w:val="28"/>
          <w:szCs w:val="28"/>
        </w:rPr>
        <w:t xml:space="preserve"> </w:t>
      </w:r>
      <w:r w:rsidR="001D0FB5">
        <w:rPr>
          <w:b/>
          <w:sz w:val="28"/>
          <w:szCs w:val="28"/>
        </w:rPr>
        <w:t>_6_</w:t>
      </w:r>
    </w:p>
    <w:p w:rsidR="009214C2" w:rsidRPr="00FF1605" w:rsidRDefault="009214C2" w:rsidP="002F7919">
      <w:pPr>
        <w:pStyle w:val="af0"/>
        <w:rPr>
          <w:b/>
          <w:sz w:val="28"/>
          <w:szCs w:val="28"/>
        </w:rPr>
      </w:pPr>
      <w:proofErr w:type="spellStart"/>
      <w:r>
        <w:rPr>
          <w:b/>
          <w:sz w:val="28"/>
          <w:szCs w:val="28"/>
        </w:rPr>
        <w:t>р.п</w:t>
      </w:r>
      <w:proofErr w:type="spellEnd"/>
      <w:r>
        <w:rPr>
          <w:b/>
          <w:sz w:val="28"/>
          <w:szCs w:val="28"/>
        </w:rPr>
        <w:t xml:space="preserve">. </w:t>
      </w:r>
      <w:r w:rsidRPr="00FF1605">
        <w:rPr>
          <w:b/>
          <w:sz w:val="28"/>
          <w:szCs w:val="28"/>
        </w:rPr>
        <w:t>Новая Игирма</w:t>
      </w:r>
    </w:p>
    <w:p w:rsidR="009214C2" w:rsidRDefault="009214C2" w:rsidP="002F7919">
      <w:pPr>
        <w:spacing w:after="0" w:line="240" w:lineRule="auto"/>
        <w:rPr>
          <w:rFonts w:ascii="Times New Roman" w:hAnsi="Times New Roman" w:cs="Times New Roman"/>
          <w:bCs/>
          <w:sz w:val="28"/>
          <w:szCs w:val="28"/>
        </w:rPr>
      </w:pPr>
    </w:p>
    <w:p w:rsidR="00336153" w:rsidRDefault="00336153" w:rsidP="001D0FB5">
      <w:pPr>
        <w:tabs>
          <w:tab w:val="left" w:pos="5670"/>
        </w:tabs>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w:t>
      </w:r>
      <w:r w:rsidRPr="00336153">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336153">
        <w:rPr>
          <w:rFonts w:ascii="Times New Roman" w:hAnsi="Times New Roman" w:cs="Times New Roman"/>
          <w:sz w:val="28"/>
          <w:szCs w:val="28"/>
        </w:rPr>
        <w:t>о</w:t>
      </w:r>
      <w:r w:rsidR="002F7692">
        <w:rPr>
          <w:rFonts w:ascii="Times New Roman" w:hAnsi="Times New Roman" w:cs="Times New Roman"/>
          <w:sz w:val="28"/>
          <w:szCs w:val="28"/>
        </w:rPr>
        <w:t>ложения о</w:t>
      </w:r>
      <w:r w:rsidRPr="00336153">
        <w:rPr>
          <w:rFonts w:ascii="Times New Roman" w:hAnsi="Times New Roman" w:cs="Times New Roman"/>
          <w:sz w:val="28"/>
          <w:szCs w:val="28"/>
        </w:rPr>
        <w:t xml:space="preserve"> предоставлени</w:t>
      </w:r>
      <w:r w:rsidR="002F7692">
        <w:rPr>
          <w:rFonts w:ascii="Times New Roman" w:hAnsi="Times New Roman" w:cs="Times New Roman"/>
          <w:sz w:val="28"/>
          <w:szCs w:val="28"/>
        </w:rPr>
        <w:t xml:space="preserve">и </w:t>
      </w:r>
      <w:r w:rsidRPr="00336153">
        <w:rPr>
          <w:rFonts w:ascii="Times New Roman" w:hAnsi="Times New Roman" w:cs="Times New Roman"/>
          <w:sz w:val="28"/>
          <w:szCs w:val="28"/>
        </w:rPr>
        <w:t xml:space="preserve">муниципальными служащими администрации </w:t>
      </w:r>
      <w:proofErr w:type="spellStart"/>
      <w:r>
        <w:rPr>
          <w:rFonts w:ascii="Times New Roman" w:hAnsi="Times New Roman" w:cs="Times New Roman"/>
          <w:sz w:val="28"/>
          <w:szCs w:val="28"/>
        </w:rPr>
        <w:t>Новоигирминского</w:t>
      </w:r>
      <w:proofErr w:type="spellEnd"/>
      <w:r w:rsidRPr="00336153">
        <w:rPr>
          <w:rFonts w:ascii="Times New Roman" w:hAnsi="Times New Roman" w:cs="Times New Roman"/>
          <w:sz w:val="28"/>
          <w:szCs w:val="28"/>
        </w:rPr>
        <w:t xml:space="preserve"> городского поселения и гражданами, претендующими на замещение должностей муниципальной службы в администрации </w:t>
      </w:r>
      <w:proofErr w:type="spellStart"/>
      <w:r>
        <w:rPr>
          <w:rFonts w:ascii="Times New Roman" w:hAnsi="Times New Roman" w:cs="Times New Roman"/>
          <w:sz w:val="28"/>
          <w:szCs w:val="28"/>
        </w:rPr>
        <w:t>Новоигирминского</w:t>
      </w:r>
      <w:proofErr w:type="spellEnd"/>
      <w:r w:rsidRPr="00336153">
        <w:rPr>
          <w:rFonts w:ascii="Times New Roman" w:hAnsi="Times New Roman" w:cs="Times New Roman"/>
          <w:sz w:val="28"/>
          <w:szCs w:val="28"/>
        </w:rPr>
        <w:t xml:space="preserve"> городского поселения, сведений о своих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p>
    <w:p w:rsidR="001D0FB5" w:rsidRDefault="001D0FB5" w:rsidP="001D0FB5">
      <w:pPr>
        <w:tabs>
          <w:tab w:val="left" w:pos="5670"/>
        </w:tabs>
        <w:spacing w:after="0" w:line="240" w:lineRule="auto"/>
        <w:ind w:right="3685"/>
        <w:jc w:val="both"/>
        <w:rPr>
          <w:rFonts w:ascii="Times New Roman" w:hAnsi="Times New Roman" w:cs="Times New Roman"/>
          <w:sz w:val="28"/>
          <w:szCs w:val="28"/>
        </w:rPr>
      </w:pPr>
    </w:p>
    <w:p w:rsidR="00336153" w:rsidRPr="008D4A4C" w:rsidRDefault="008D4A4C" w:rsidP="008D4A4C">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Руководствуясь </w:t>
      </w:r>
      <w:r w:rsidRPr="00AA68CA">
        <w:rPr>
          <w:rFonts w:ascii="Times New Roman" w:hAnsi="Times New Roman"/>
          <w:sz w:val="28"/>
          <w:szCs w:val="28"/>
        </w:rPr>
        <w:t xml:space="preserve">статьями 8, 8.1 Федерального закона от </w:t>
      </w:r>
      <w:r>
        <w:rPr>
          <w:rFonts w:ascii="Times New Roman" w:hAnsi="Times New Roman"/>
          <w:sz w:val="28"/>
          <w:szCs w:val="28"/>
        </w:rPr>
        <w:br/>
      </w:r>
      <w:r w:rsidRPr="00AA68CA">
        <w:rPr>
          <w:rFonts w:ascii="Times New Roman" w:hAnsi="Times New Roman"/>
          <w:sz w:val="28"/>
          <w:szCs w:val="28"/>
        </w:rPr>
        <w:t xml:space="preserve">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2 Федерального закона от </w:t>
      </w:r>
      <w:r w:rsidRPr="00AA68CA">
        <w:rPr>
          <w:rFonts w:ascii="Times New Roman" w:hAnsi="Times New Roman"/>
          <w:sz w:val="28"/>
          <w:szCs w:val="28"/>
        </w:rPr>
        <w:br/>
        <w:t>3 декабря 2012 года № 230-ФЗ «О контроле за соответствием расходов лиц, замещающих государственные должности, и иных лиц их доходам», статьей 13(1) Закона Иркутской</w:t>
      </w:r>
      <w:proofErr w:type="gramEnd"/>
      <w:r w:rsidRPr="00AA68CA">
        <w:rPr>
          <w:rFonts w:ascii="Times New Roman" w:hAnsi="Times New Roman"/>
          <w:sz w:val="28"/>
          <w:szCs w:val="28"/>
        </w:rPr>
        <w:t xml:space="preserve"> </w:t>
      </w:r>
      <w:proofErr w:type="gramStart"/>
      <w:r w:rsidRPr="00AA68CA">
        <w:rPr>
          <w:rFonts w:ascii="Times New Roman" w:hAnsi="Times New Roman"/>
          <w:sz w:val="28"/>
          <w:szCs w:val="28"/>
        </w:rPr>
        <w:t>области от 15 октября 2007 года № 88-оз «Об отдельных вопросах муниципальной службы в Иркутской области»</w:t>
      </w:r>
      <w:r>
        <w:rPr>
          <w:rFonts w:ascii="Times New Roman" w:hAnsi="Times New Roman" w:cs="Times New Roman"/>
          <w:sz w:val="28"/>
          <w:szCs w:val="28"/>
        </w:rPr>
        <w:t xml:space="preserve">, </w:t>
      </w:r>
      <w:r w:rsidR="00336153" w:rsidRPr="00336153">
        <w:rPr>
          <w:rFonts w:ascii="Times New Roman" w:hAnsi="Times New Roman" w:cs="Times New Roman"/>
          <w:sz w:val="28"/>
          <w:szCs w:val="28"/>
        </w:rPr>
        <w:t>Указом Президента РФ от 23.06.2014 года №</w:t>
      </w:r>
      <w:r w:rsidR="00336153">
        <w:rPr>
          <w:rFonts w:ascii="Times New Roman" w:hAnsi="Times New Roman" w:cs="Times New Roman"/>
          <w:sz w:val="28"/>
          <w:szCs w:val="28"/>
        </w:rPr>
        <w:t xml:space="preserve"> </w:t>
      </w:r>
      <w:r w:rsidR="00336153" w:rsidRPr="00336153">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36153">
        <w:rPr>
          <w:rFonts w:ascii="Times New Roman" w:hAnsi="Times New Roman" w:cs="Times New Roman"/>
          <w:sz w:val="28"/>
          <w:szCs w:val="28"/>
        </w:rPr>
        <w:t xml:space="preserve"> </w:t>
      </w:r>
      <w:r w:rsidR="00995CD7" w:rsidRPr="008751CB">
        <w:rPr>
          <w:rFonts w:ascii="Times New Roman" w:hAnsi="Times New Roman"/>
          <w:sz w:val="28"/>
          <w:szCs w:val="28"/>
        </w:rPr>
        <w:t xml:space="preserve">Указом Президента Российской Федерации </w:t>
      </w:r>
      <w:hyperlink r:id="rId9" w:history="1">
        <w:r w:rsidR="00995CD7" w:rsidRPr="008751CB">
          <w:rPr>
            <w:rFonts w:ascii="Times New Roman" w:hAnsi="Times New Roman"/>
            <w:sz w:val="28"/>
            <w:szCs w:val="28"/>
          </w:rPr>
          <w:t>от 18 мая 2009 г.</w:t>
        </w:r>
        <w:proofErr w:type="gramEnd"/>
        <w:r w:rsidR="00995CD7" w:rsidRPr="008751CB">
          <w:rPr>
            <w:rFonts w:ascii="Times New Roman" w:hAnsi="Times New Roman"/>
            <w:sz w:val="28"/>
            <w:szCs w:val="28"/>
          </w:rPr>
          <w:t xml:space="preserve"> №</w:t>
        </w:r>
        <w:r w:rsidR="00336153">
          <w:rPr>
            <w:rFonts w:ascii="Times New Roman" w:hAnsi="Times New Roman"/>
            <w:sz w:val="28"/>
            <w:szCs w:val="28"/>
          </w:rPr>
          <w:t xml:space="preserve"> </w:t>
        </w:r>
        <w:proofErr w:type="gramStart"/>
        <w:r w:rsidR="00995CD7" w:rsidRPr="008751CB">
          <w:rPr>
            <w:rFonts w:ascii="Times New Roman" w:hAnsi="Times New Roman"/>
            <w:sz w:val="28"/>
            <w:szCs w:val="28"/>
          </w:rPr>
          <w:t>559</w:t>
        </w:r>
      </w:hyperlink>
      <w:r w:rsidR="00995CD7" w:rsidRPr="008751CB">
        <w:rPr>
          <w:rFonts w:ascii="Times New Roman" w:hAnsi="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336153" w:rsidRPr="00995CD7">
        <w:rPr>
          <w:rFonts w:ascii="Times New Roman" w:hAnsi="Times New Roman" w:cs="Times New Roman"/>
          <w:sz w:val="28"/>
          <w:szCs w:val="28"/>
        </w:rPr>
        <w:t xml:space="preserve">в целях приведения </w:t>
      </w:r>
      <w:r w:rsidR="008F760A">
        <w:rPr>
          <w:rFonts w:ascii="Times New Roman" w:hAnsi="Times New Roman"/>
          <w:sz w:val="28"/>
          <w:szCs w:val="28"/>
        </w:rPr>
        <w:t xml:space="preserve">муниципальных правовых актов </w:t>
      </w:r>
      <w:proofErr w:type="spellStart"/>
      <w:r w:rsidR="008F760A">
        <w:rPr>
          <w:rFonts w:ascii="Times New Roman" w:hAnsi="Times New Roman"/>
          <w:sz w:val="28"/>
          <w:szCs w:val="28"/>
        </w:rPr>
        <w:t>Новоигирминского</w:t>
      </w:r>
      <w:proofErr w:type="spellEnd"/>
      <w:r w:rsidR="008F760A">
        <w:rPr>
          <w:rFonts w:ascii="Times New Roman" w:hAnsi="Times New Roman"/>
          <w:sz w:val="28"/>
          <w:szCs w:val="28"/>
        </w:rPr>
        <w:t xml:space="preserve"> муниципального образования в соответствии с </w:t>
      </w:r>
      <w:r w:rsidR="00336153" w:rsidRPr="00995CD7">
        <w:rPr>
          <w:rFonts w:ascii="Times New Roman" w:hAnsi="Times New Roman" w:cs="Times New Roman"/>
          <w:sz w:val="28"/>
          <w:szCs w:val="28"/>
        </w:rPr>
        <w:t>Указом Президента РФ от 19.09.2017 года № 431 «О внесении изменений в некоторые акты Президента РФ в целях усиления контроля за соблюдением законодательства о противодействии</w:t>
      </w:r>
      <w:proofErr w:type="gramEnd"/>
      <w:r w:rsidR="00336153" w:rsidRPr="00995CD7">
        <w:rPr>
          <w:rFonts w:ascii="Times New Roman" w:hAnsi="Times New Roman" w:cs="Times New Roman"/>
          <w:sz w:val="28"/>
          <w:szCs w:val="28"/>
        </w:rPr>
        <w:t xml:space="preserve"> коррупции»</w:t>
      </w:r>
      <w:r>
        <w:rPr>
          <w:rFonts w:ascii="Times New Roman" w:hAnsi="Times New Roman" w:cs="Times New Roman"/>
          <w:sz w:val="28"/>
          <w:szCs w:val="28"/>
        </w:rPr>
        <w:t xml:space="preserve">, </w:t>
      </w:r>
      <w:r w:rsidR="00336153" w:rsidRPr="00AF46CB">
        <w:rPr>
          <w:rFonts w:ascii="Times New Roman" w:hAnsi="Times New Roman" w:cs="Times New Roman"/>
          <w:bCs/>
          <w:sz w:val="28"/>
          <w:szCs w:val="28"/>
        </w:rPr>
        <w:t>Устав</w:t>
      </w:r>
      <w:r w:rsidR="00336153">
        <w:rPr>
          <w:rFonts w:ascii="Times New Roman" w:hAnsi="Times New Roman" w:cs="Times New Roman"/>
          <w:bCs/>
          <w:sz w:val="28"/>
          <w:szCs w:val="28"/>
        </w:rPr>
        <w:t xml:space="preserve">ом </w:t>
      </w:r>
      <w:proofErr w:type="spellStart"/>
      <w:r w:rsidR="00336153">
        <w:rPr>
          <w:rFonts w:ascii="Times New Roman" w:hAnsi="Times New Roman" w:cs="Times New Roman"/>
          <w:bCs/>
          <w:sz w:val="28"/>
          <w:szCs w:val="28"/>
        </w:rPr>
        <w:t>Новоигирминского</w:t>
      </w:r>
      <w:proofErr w:type="spellEnd"/>
      <w:r w:rsidR="00336153">
        <w:rPr>
          <w:rFonts w:ascii="Times New Roman" w:hAnsi="Times New Roman" w:cs="Times New Roman"/>
          <w:bCs/>
          <w:sz w:val="28"/>
          <w:szCs w:val="28"/>
        </w:rPr>
        <w:t xml:space="preserve"> муниципального образования</w:t>
      </w:r>
      <w:r w:rsidR="00336153" w:rsidRPr="00AF46CB">
        <w:rPr>
          <w:rFonts w:ascii="Times New Roman" w:hAnsi="Times New Roman" w:cs="Times New Roman"/>
          <w:bCs/>
          <w:sz w:val="28"/>
          <w:szCs w:val="28"/>
        </w:rPr>
        <w:t xml:space="preserve">, </w:t>
      </w:r>
      <w:r w:rsidR="00336153">
        <w:rPr>
          <w:rFonts w:ascii="Times New Roman" w:hAnsi="Times New Roman" w:cs="Times New Roman"/>
          <w:bCs/>
          <w:sz w:val="28"/>
          <w:szCs w:val="28"/>
        </w:rPr>
        <w:t xml:space="preserve">администрация </w:t>
      </w:r>
      <w:proofErr w:type="spellStart"/>
      <w:r w:rsidR="00336153">
        <w:rPr>
          <w:rFonts w:ascii="Times New Roman" w:hAnsi="Times New Roman" w:cs="Times New Roman"/>
          <w:bCs/>
          <w:sz w:val="28"/>
          <w:szCs w:val="28"/>
        </w:rPr>
        <w:t>Новоигирминского</w:t>
      </w:r>
      <w:proofErr w:type="spellEnd"/>
      <w:r w:rsidR="00336153">
        <w:rPr>
          <w:rFonts w:ascii="Times New Roman" w:hAnsi="Times New Roman" w:cs="Times New Roman"/>
          <w:bCs/>
          <w:sz w:val="28"/>
          <w:szCs w:val="28"/>
        </w:rPr>
        <w:t xml:space="preserve"> городского поселения</w:t>
      </w:r>
      <w:r w:rsidR="008F760A">
        <w:rPr>
          <w:rFonts w:ascii="Times New Roman" w:hAnsi="Times New Roman" w:cs="Times New Roman"/>
          <w:bCs/>
          <w:sz w:val="28"/>
          <w:szCs w:val="28"/>
        </w:rPr>
        <w:t>,</w:t>
      </w:r>
    </w:p>
    <w:p w:rsidR="00EA1DD7" w:rsidRDefault="00EA1DD7" w:rsidP="002F7919">
      <w:pPr>
        <w:spacing w:after="0" w:line="240" w:lineRule="auto"/>
        <w:ind w:left="283" w:firstLine="360"/>
        <w:jc w:val="center"/>
        <w:rPr>
          <w:rFonts w:ascii="Times New Roman" w:hAnsi="Times New Roman"/>
          <w:b/>
          <w:sz w:val="28"/>
        </w:rPr>
      </w:pPr>
    </w:p>
    <w:p w:rsidR="008F760A" w:rsidRDefault="008F760A" w:rsidP="002F7919">
      <w:pPr>
        <w:spacing w:after="0" w:line="240" w:lineRule="auto"/>
        <w:ind w:left="283" w:firstLine="360"/>
        <w:jc w:val="center"/>
        <w:rPr>
          <w:rFonts w:ascii="Times New Roman" w:hAnsi="Times New Roman"/>
          <w:b/>
          <w:sz w:val="28"/>
        </w:rPr>
      </w:pPr>
      <w:r>
        <w:rPr>
          <w:rFonts w:ascii="Times New Roman" w:hAnsi="Times New Roman"/>
          <w:b/>
          <w:sz w:val="28"/>
        </w:rPr>
        <w:lastRenderedPageBreak/>
        <w:t>ПОСТАНОВЛЯЕТ:</w:t>
      </w:r>
    </w:p>
    <w:p w:rsidR="00010F63" w:rsidRDefault="00010F63" w:rsidP="002F7919">
      <w:pPr>
        <w:spacing w:after="0" w:line="240" w:lineRule="auto"/>
        <w:ind w:left="283" w:firstLine="360"/>
        <w:jc w:val="center"/>
        <w:rPr>
          <w:rFonts w:ascii="Times New Roman" w:hAnsi="Times New Roman"/>
          <w:b/>
          <w:sz w:val="28"/>
        </w:rPr>
      </w:pPr>
    </w:p>
    <w:p w:rsidR="00EA1DD7" w:rsidRDefault="00010F63" w:rsidP="00010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F760A" w:rsidRPr="008F760A">
        <w:rPr>
          <w:rFonts w:ascii="Times New Roman" w:hAnsi="Times New Roman" w:cs="Times New Roman"/>
          <w:sz w:val="28"/>
          <w:szCs w:val="28"/>
        </w:rPr>
        <w:t>Утвердить</w:t>
      </w:r>
      <w:r w:rsidR="00EA1DD7">
        <w:rPr>
          <w:rFonts w:ascii="Times New Roman" w:hAnsi="Times New Roman" w:cs="Times New Roman"/>
          <w:sz w:val="28"/>
          <w:szCs w:val="28"/>
        </w:rPr>
        <w:t xml:space="preserve"> прилагаемые:</w:t>
      </w:r>
    </w:p>
    <w:p w:rsidR="00EA1DD7" w:rsidRDefault="004A233B" w:rsidP="004A233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00EA1DD7" w:rsidRPr="004A233B">
        <w:rPr>
          <w:rFonts w:ascii="Times New Roman" w:hAnsi="Times New Roman" w:cs="Times New Roman"/>
          <w:sz w:val="28"/>
          <w:szCs w:val="28"/>
        </w:rPr>
        <w:t xml:space="preserve">Перечень должностей муниципальной службы в администрации </w:t>
      </w:r>
      <w:proofErr w:type="spellStart"/>
      <w:r>
        <w:rPr>
          <w:rFonts w:ascii="Times New Roman" w:hAnsi="Times New Roman" w:cs="Times New Roman"/>
          <w:sz w:val="28"/>
          <w:szCs w:val="28"/>
        </w:rPr>
        <w:t>Новоигирминского</w:t>
      </w:r>
      <w:proofErr w:type="spellEnd"/>
      <w:r w:rsidRPr="008F760A">
        <w:rPr>
          <w:rFonts w:ascii="Times New Roman" w:hAnsi="Times New Roman" w:cs="Times New Roman"/>
          <w:sz w:val="28"/>
          <w:szCs w:val="28"/>
        </w:rPr>
        <w:t xml:space="preserve"> городского поселения</w:t>
      </w:r>
      <w:r w:rsidR="00EA1DD7" w:rsidRPr="004A233B">
        <w:rPr>
          <w:rFonts w:ascii="Times New Roman" w:hAnsi="Times New Roman" w:cs="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П</w:t>
      </w:r>
      <w:r w:rsidR="00EA1DD7" w:rsidRPr="004A233B">
        <w:rPr>
          <w:rFonts w:ascii="Times New Roman" w:hAnsi="Times New Roman" w:cs="Times New Roman"/>
          <w:sz w:val="28"/>
          <w:szCs w:val="28"/>
        </w:rPr>
        <w:t>рил</w:t>
      </w:r>
      <w:r>
        <w:rPr>
          <w:rFonts w:ascii="Times New Roman" w:hAnsi="Times New Roman" w:cs="Times New Roman"/>
          <w:sz w:val="28"/>
          <w:szCs w:val="28"/>
        </w:rPr>
        <w:t>ожение № 1</w:t>
      </w:r>
      <w:r w:rsidR="00EA1DD7" w:rsidRPr="004A233B">
        <w:rPr>
          <w:rFonts w:ascii="Times New Roman" w:hAnsi="Times New Roman" w:cs="Times New Roman"/>
          <w:sz w:val="28"/>
          <w:szCs w:val="28"/>
        </w:rPr>
        <w:t>)</w:t>
      </w:r>
      <w:r>
        <w:rPr>
          <w:rFonts w:ascii="Times New Roman" w:hAnsi="Times New Roman" w:cs="Times New Roman"/>
          <w:sz w:val="28"/>
          <w:szCs w:val="28"/>
        </w:rPr>
        <w:t>;</w:t>
      </w:r>
      <w:proofErr w:type="gramEnd"/>
    </w:p>
    <w:p w:rsidR="004A233B" w:rsidRPr="00FB4F6D" w:rsidRDefault="004A233B" w:rsidP="00FB4F6D">
      <w:pPr>
        <w:pStyle w:val="ConsPlusNormal"/>
        <w:ind w:firstLine="709"/>
        <w:jc w:val="both"/>
        <w:rPr>
          <w:rFonts w:ascii="Times New Roman" w:hAnsi="Times New Roman" w:cs="Times New Roman"/>
          <w:sz w:val="28"/>
          <w:szCs w:val="28"/>
        </w:rPr>
      </w:pPr>
      <w:proofErr w:type="gramStart"/>
      <w:r w:rsidRPr="00FB4F6D">
        <w:rPr>
          <w:rFonts w:ascii="Times New Roman" w:hAnsi="Times New Roman" w:cs="Times New Roman"/>
          <w:sz w:val="28"/>
          <w:szCs w:val="28"/>
        </w:rPr>
        <w:t xml:space="preserve">1.2 </w:t>
      </w:r>
      <w:hyperlink r:id="rId10" w:anchor="Par41" w:tooltip="Ссылка на текущий документ" w:history="1">
        <w:r w:rsidRPr="00FB4F6D">
          <w:rPr>
            <w:rStyle w:val="af"/>
            <w:rFonts w:ascii="Times New Roman" w:hAnsi="Times New Roman" w:cs="Times New Roman"/>
            <w:color w:val="auto"/>
            <w:sz w:val="28"/>
            <w:szCs w:val="28"/>
            <w:u w:val="none"/>
          </w:rPr>
          <w:t xml:space="preserve">Положение </w:t>
        </w:r>
      </w:hyperlink>
      <w:r w:rsidRPr="00FB4F6D">
        <w:rPr>
          <w:rStyle w:val="af"/>
          <w:rFonts w:ascii="Times New Roman" w:hAnsi="Times New Roman" w:cs="Times New Roman"/>
          <w:color w:val="auto"/>
          <w:sz w:val="28"/>
          <w:szCs w:val="28"/>
          <w:u w:val="none"/>
        </w:rPr>
        <w:t xml:space="preserve">о </w:t>
      </w:r>
      <w:r w:rsidRPr="00FB4F6D">
        <w:rPr>
          <w:rFonts w:ascii="Times New Roman" w:hAnsi="Times New Roman" w:cs="Times New Roman"/>
          <w:sz w:val="28"/>
          <w:szCs w:val="28"/>
        </w:rPr>
        <w:t xml:space="preserve">предоставлении муниципальными служащими администрации </w:t>
      </w:r>
      <w:proofErr w:type="spellStart"/>
      <w:r w:rsidRPr="00FB4F6D">
        <w:rPr>
          <w:rFonts w:ascii="Times New Roman" w:hAnsi="Times New Roman" w:cs="Times New Roman"/>
          <w:sz w:val="28"/>
          <w:szCs w:val="28"/>
        </w:rPr>
        <w:t>Новоигирминского</w:t>
      </w:r>
      <w:proofErr w:type="spellEnd"/>
      <w:r w:rsidRPr="00FB4F6D">
        <w:rPr>
          <w:rFonts w:ascii="Times New Roman" w:hAnsi="Times New Roman" w:cs="Times New Roman"/>
          <w:sz w:val="28"/>
          <w:szCs w:val="28"/>
        </w:rPr>
        <w:t xml:space="preserve"> городского поселения и гражданами, претендующими на замещение должностей муниципальной службы в администрации </w:t>
      </w:r>
      <w:proofErr w:type="spellStart"/>
      <w:r w:rsidRPr="00FB4F6D">
        <w:rPr>
          <w:rFonts w:ascii="Times New Roman" w:hAnsi="Times New Roman" w:cs="Times New Roman"/>
          <w:sz w:val="28"/>
          <w:szCs w:val="28"/>
        </w:rPr>
        <w:t>Новоигирминского</w:t>
      </w:r>
      <w:proofErr w:type="spellEnd"/>
      <w:r w:rsidRPr="00FB4F6D">
        <w:rPr>
          <w:rFonts w:ascii="Times New Roman" w:hAnsi="Times New Roman" w:cs="Times New Roman"/>
          <w:sz w:val="28"/>
          <w:szCs w:val="28"/>
        </w:rPr>
        <w:t xml:space="preserve"> городского поселения,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(Приложение№ 2);</w:t>
      </w:r>
      <w:proofErr w:type="gramEnd"/>
    </w:p>
    <w:p w:rsidR="00EA1DD7" w:rsidRPr="00FB4F6D" w:rsidRDefault="004A233B" w:rsidP="00FB4F6D">
      <w:pPr>
        <w:pStyle w:val="ConsPlusNormal"/>
        <w:ind w:firstLine="709"/>
        <w:jc w:val="both"/>
        <w:rPr>
          <w:rFonts w:ascii="Times New Roman" w:hAnsi="Times New Roman" w:cs="Times New Roman"/>
          <w:sz w:val="28"/>
          <w:szCs w:val="28"/>
        </w:rPr>
      </w:pPr>
      <w:r w:rsidRPr="00FB4F6D">
        <w:rPr>
          <w:rFonts w:ascii="Times New Roman" w:eastAsia="Calibri" w:hAnsi="Times New Roman" w:cs="Times New Roman"/>
          <w:sz w:val="28"/>
          <w:szCs w:val="28"/>
        </w:rPr>
        <w:t xml:space="preserve">1.3 </w:t>
      </w:r>
      <w:r w:rsidR="00EA1DD7" w:rsidRPr="00FB4F6D">
        <w:rPr>
          <w:rFonts w:ascii="Times New Roman" w:eastAsia="Calibri" w:hAnsi="Times New Roman" w:cs="Times New Roman"/>
          <w:sz w:val="28"/>
          <w:szCs w:val="28"/>
        </w:rPr>
        <w:t>Форму справки о доходах, расходах, об имуществе и обязательствах имущественного характера</w:t>
      </w:r>
      <w:r w:rsidRPr="00FB4F6D">
        <w:rPr>
          <w:rFonts w:ascii="Times New Roman" w:eastAsia="Calibri" w:hAnsi="Times New Roman" w:cs="Times New Roman"/>
          <w:sz w:val="28"/>
          <w:szCs w:val="28"/>
        </w:rPr>
        <w:t xml:space="preserve"> (Приложение №3);</w:t>
      </w:r>
    </w:p>
    <w:p w:rsidR="008F760A" w:rsidRPr="008F760A" w:rsidRDefault="008F760A" w:rsidP="002F7919">
      <w:pPr>
        <w:spacing w:after="0" w:line="240" w:lineRule="auto"/>
        <w:ind w:firstLine="708"/>
        <w:jc w:val="both"/>
        <w:rPr>
          <w:rFonts w:ascii="Times New Roman" w:hAnsi="Times New Roman" w:cs="Times New Roman"/>
          <w:sz w:val="28"/>
          <w:szCs w:val="28"/>
        </w:rPr>
      </w:pPr>
      <w:r w:rsidRPr="008F760A">
        <w:rPr>
          <w:rFonts w:ascii="Times New Roman" w:hAnsi="Times New Roman" w:cs="Times New Roman"/>
          <w:color w:val="000000"/>
          <w:sz w:val="28"/>
          <w:szCs w:val="28"/>
        </w:rPr>
        <w:t>2. Признать утратившими силу постановления:</w:t>
      </w:r>
    </w:p>
    <w:p w:rsidR="008F760A" w:rsidRPr="008F760A" w:rsidRDefault="008F760A" w:rsidP="002F7919">
      <w:pPr>
        <w:spacing w:after="0" w:line="240" w:lineRule="auto"/>
        <w:ind w:firstLine="708"/>
        <w:jc w:val="both"/>
        <w:rPr>
          <w:rFonts w:ascii="Times New Roman" w:hAnsi="Times New Roman" w:cs="Times New Roman"/>
          <w:color w:val="000000"/>
          <w:sz w:val="28"/>
          <w:szCs w:val="28"/>
        </w:rPr>
      </w:pPr>
      <w:r w:rsidRPr="008F760A">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 xml:space="preserve">28.01.2013 </w:t>
      </w:r>
      <w:r w:rsidRPr="008F760A">
        <w:rPr>
          <w:rFonts w:ascii="Times New Roman" w:hAnsi="Times New Roman" w:cs="Times New Roman"/>
          <w:color w:val="000000"/>
          <w:sz w:val="28"/>
          <w:szCs w:val="28"/>
        </w:rPr>
        <w:t xml:space="preserve">года № </w:t>
      </w:r>
      <w:r>
        <w:rPr>
          <w:rFonts w:ascii="Times New Roman" w:hAnsi="Times New Roman" w:cs="Times New Roman"/>
          <w:color w:val="000000"/>
          <w:sz w:val="28"/>
          <w:szCs w:val="28"/>
        </w:rPr>
        <w:t>23</w:t>
      </w:r>
      <w:r w:rsidRPr="008F760A">
        <w:rPr>
          <w:rFonts w:ascii="Times New Roman" w:hAnsi="Times New Roman" w:cs="Times New Roman"/>
          <w:color w:val="000000"/>
          <w:sz w:val="28"/>
          <w:szCs w:val="28"/>
        </w:rPr>
        <w:t xml:space="preserve"> </w:t>
      </w:r>
      <w:r w:rsidRPr="008F760A">
        <w:rPr>
          <w:rFonts w:ascii="Times New Roman" w:hAnsi="Times New Roman" w:cs="Times New Roman"/>
          <w:sz w:val="28"/>
          <w:szCs w:val="28"/>
        </w:rPr>
        <w:t>«О</w:t>
      </w:r>
      <w:r>
        <w:rPr>
          <w:rFonts w:ascii="Times New Roman" w:hAnsi="Times New Roman" w:cs="Times New Roman"/>
          <w:sz w:val="28"/>
          <w:szCs w:val="28"/>
        </w:rPr>
        <w:t xml:space="preserve"> порядке предоставления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предоставления сведений о расходах»</w:t>
      </w:r>
      <w:r w:rsidRPr="008F760A">
        <w:rPr>
          <w:rFonts w:ascii="Times New Roman" w:hAnsi="Times New Roman" w:cs="Times New Roman"/>
          <w:sz w:val="28"/>
          <w:szCs w:val="28"/>
        </w:rPr>
        <w:t xml:space="preserve">. </w:t>
      </w:r>
    </w:p>
    <w:p w:rsidR="002F7919" w:rsidRPr="008F760A" w:rsidRDefault="008F760A" w:rsidP="002F7919">
      <w:pPr>
        <w:spacing w:after="0" w:line="240" w:lineRule="auto"/>
        <w:ind w:firstLine="708"/>
        <w:jc w:val="both"/>
        <w:rPr>
          <w:rFonts w:ascii="Times New Roman" w:hAnsi="Times New Roman" w:cs="Times New Roman"/>
          <w:color w:val="000000"/>
          <w:sz w:val="28"/>
          <w:szCs w:val="28"/>
        </w:rPr>
      </w:pPr>
      <w:r w:rsidRPr="008F760A">
        <w:rPr>
          <w:rFonts w:ascii="Times New Roman" w:hAnsi="Times New Roman" w:cs="Times New Roman"/>
          <w:color w:val="000000"/>
          <w:sz w:val="28"/>
          <w:szCs w:val="28"/>
        </w:rPr>
        <w:t xml:space="preserve"> - от </w:t>
      </w:r>
      <w:r>
        <w:rPr>
          <w:rFonts w:ascii="Times New Roman" w:hAnsi="Times New Roman" w:cs="Times New Roman"/>
          <w:color w:val="000000"/>
          <w:sz w:val="28"/>
          <w:szCs w:val="28"/>
        </w:rPr>
        <w:t>13.10.2014</w:t>
      </w:r>
      <w:r w:rsidRPr="008F760A">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452</w:t>
      </w:r>
      <w:r w:rsidRPr="008F760A">
        <w:rPr>
          <w:rFonts w:ascii="Times New Roman" w:hAnsi="Times New Roman" w:cs="Times New Roman"/>
          <w:color w:val="000000"/>
          <w:sz w:val="28"/>
          <w:szCs w:val="28"/>
        </w:rPr>
        <w:t xml:space="preserve"> «</w:t>
      </w:r>
      <w:r w:rsidRPr="008F760A">
        <w:rPr>
          <w:rFonts w:ascii="Times New Roman" w:hAnsi="Times New Roman" w:cs="Times New Roman"/>
          <w:sz w:val="28"/>
          <w:szCs w:val="28"/>
        </w:rPr>
        <w:t xml:space="preserve">О внесении изменений </w:t>
      </w:r>
      <w:r w:rsidR="002F7919">
        <w:rPr>
          <w:rFonts w:ascii="Times New Roman" w:hAnsi="Times New Roman" w:cs="Times New Roman"/>
          <w:sz w:val="28"/>
          <w:szCs w:val="28"/>
        </w:rPr>
        <w:t xml:space="preserve">в постановление администрации </w:t>
      </w:r>
      <w:proofErr w:type="spellStart"/>
      <w:r w:rsidR="002F7919">
        <w:rPr>
          <w:rFonts w:ascii="Times New Roman" w:hAnsi="Times New Roman" w:cs="Times New Roman"/>
          <w:sz w:val="28"/>
          <w:szCs w:val="28"/>
        </w:rPr>
        <w:t>Новоигирминского</w:t>
      </w:r>
      <w:proofErr w:type="spellEnd"/>
      <w:r w:rsidR="002F7919">
        <w:rPr>
          <w:rFonts w:ascii="Times New Roman" w:hAnsi="Times New Roman" w:cs="Times New Roman"/>
          <w:sz w:val="28"/>
          <w:szCs w:val="28"/>
        </w:rPr>
        <w:t xml:space="preserve"> городского поселения </w:t>
      </w:r>
      <w:r w:rsidR="002F7919" w:rsidRPr="008F760A">
        <w:rPr>
          <w:rFonts w:ascii="Times New Roman" w:hAnsi="Times New Roman" w:cs="Times New Roman"/>
          <w:color w:val="000000"/>
          <w:sz w:val="28"/>
          <w:szCs w:val="28"/>
        </w:rPr>
        <w:t xml:space="preserve">от </w:t>
      </w:r>
      <w:r w:rsidR="002F7919">
        <w:rPr>
          <w:rFonts w:ascii="Times New Roman" w:hAnsi="Times New Roman" w:cs="Times New Roman"/>
          <w:color w:val="000000"/>
          <w:sz w:val="28"/>
          <w:szCs w:val="28"/>
        </w:rPr>
        <w:t xml:space="preserve">28.01.2013 </w:t>
      </w:r>
      <w:r w:rsidR="002F7919" w:rsidRPr="008F760A">
        <w:rPr>
          <w:rFonts w:ascii="Times New Roman" w:hAnsi="Times New Roman" w:cs="Times New Roman"/>
          <w:color w:val="000000"/>
          <w:sz w:val="28"/>
          <w:szCs w:val="28"/>
        </w:rPr>
        <w:t xml:space="preserve">года № </w:t>
      </w:r>
      <w:r w:rsidR="002F7919">
        <w:rPr>
          <w:rFonts w:ascii="Times New Roman" w:hAnsi="Times New Roman" w:cs="Times New Roman"/>
          <w:color w:val="000000"/>
          <w:sz w:val="28"/>
          <w:szCs w:val="28"/>
        </w:rPr>
        <w:t>23</w:t>
      </w:r>
      <w:r w:rsidR="002F7919" w:rsidRPr="008F760A">
        <w:rPr>
          <w:rFonts w:ascii="Times New Roman" w:hAnsi="Times New Roman" w:cs="Times New Roman"/>
          <w:color w:val="000000"/>
          <w:sz w:val="28"/>
          <w:szCs w:val="28"/>
        </w:rPr>
        <w:t xml:space="preserve"> </w:t>
      </w:r>
      <w:r w:rsidR="002F7919" w:rsidRPr="008F760A">
        <w:rPr>
          <w:rFonts w:ascii="Times New Roman" w:hAnsi="Times New Roman" w:cs="Times New Roman"/>
          <w:sz w:val="28"/>
          <w:szCs w:val="28"/>
        </w:rPr>
        <w:t>«О</w:t>
      </w:r>
      <w:r w:rsidR="002F7919">
        <w:rPr>
          <w:rFonts w:ascii="Times New Roman" w:hAnsi="Times New Roman" w:cs="Times New Roman"/>
          <w:sz w:val="28"/>
          <w:szCs w:val="28"/>
        </w:rPr>
        <w:t xml:space="preserve"> порядке предоставления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предоставления сведений о расходах»</w:t>
      </w:r>
      <w:r w:rsidR="002F7919" w:rsidRPr="008F760A">
        <w:rPr>
          <w:rFonts w:ascii="Times New Roman" w:hAnsi="Times New Roman" w:cs="Times New Roman"/>
          <w:sz w:val="28"/>
          <w:szCs w:val="28"/>
        </w:rPr>
        <w:t xml:space="preserve">. </w:t>
      </w:r>
    </w:p>
    <w:p w:rsidR="009214C2" w:rsidRDefault="007A548B" w:rsidP="002F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w:t>
      </w:r>
      <w:r w:rsidR="008706DD" w:rsidRPr="004B18B8">
        <w:rPr>
          <w:rFonts w:ascii="Times New Roman" w:hAnsi="Times New Roman"/>
          <w:sz w:val="28"/>
          <w:szCs w:val="28"/>
        </w:rPr>
        <w:t xml:space="preserve">. Настоящее Постановление подлежит официальному опубликованию в периодическом издании </w:t>
      </w:r>
      <w:proofErr w:type="spellStart"/>
      <w:r w:rsidR="008706DD" w:rsidRPr="004B18B8">
        <w:rPr>
          <w:rFonts w:ascii="Times New Roman" w:hAnsi="Times New Roman"/>
          <w:sz w:val="28"/>
          <w:szCs w:val="28"/>
        </w:rPr>
        <w:t>Новоигирминского</w:t>
      </w:r>
      <w:proofErr w:type="spellEnd"/>
      <w:r w:rsidR="008706DD" w:rsidRPr="004B18B8">
        <w:rPr>
          <w:rFonts w:ascii="Times New Roman" w:hAnsi="Times New Roman"/>
          <w:sz w:val="28"/>
          <w:szCs w:val="28"/>
        </w:rPr>
        <w:t xml:space="preserve"> городского поселения «</w:t>
      </w:r>
      <w:proofErr w:type="spellStart"/>
      <w:r w:rsidR="008706DD" w:rsidRPr="004B18B8">
        <w:rPr>
          <w:rFonts w:ascii="Times New Roman" w:hAnsi="Times New Roman"/>
          <w:sz w:val="28"/>
          <w:szCs w:val="28"/>
        </w:rPr>
        <w:t>Игирминский</w:t>
      </w:r>
      <w:proofErr w:type="spellEnd"/>
      <w:r w:rsidR="008706DD" w:rsidRPr="004B18B8">
        <w:rPr>
          <w:rFonts w:ascii="Times New Roman" w:hAnsi="Times New Roman"/>
          <w:sz w:val="28"/>
          <w:szCs w:val="28"/>
        </w:rPr>
        <w:t xml:space="preserve"> вестник» и размещению на официальном сайте </w:t>
      </w:r>
      <w:proofErr w:type="spellStart"/>
      <w:r w:rsidR="008706DD" w:rsidRPr="004B18B8">
        <w:rPr>
          <w:rFonts w:ascii="Times New Roman" w:hAnsi="Times New Roman"/>
          <w:sz w:val="28"/>
          <w:szCs w:val="28"/>
        </w:rPr>
        <w:t>Новоигирминского</w:t>
      </w:r>
      <w:proofErr w:type="spellEnd"/>
      <w:r w:rsidR="008706DD" w:rsidRPr="004B18B8">
        <w:rPr>
          <w:rFonts w:ascii="Times New Roman" w:hAnsi="Times New Roman"/>
          <w:sz w:val="28"/>
          <w:szCs w:val="28"/>
        </w:rPr>
        <w:t xml:space="preserve"> городского поселения </w:t>
      </w:r>
      <w:hyperlink r:id="rId11" w:history="1">
        <w:r w:rsidR="008706DD" w:rsidRPr="004B18B8">
          <w:rPr>
            <w:rStyle w:val="af"/>
            <w:rFonts w:ascii="Times New Roman" w:hAnsi="Times New Roman"/>
            <w:color w:val="auto"/>
            <w:sz w:val="28"/>
            <w:szCs w:val="28"/>
            <w:lang w:val="en-US"/>
          </w:rPr>
          <w:t>http</w:t>
        </w:r>
        <w:r w:rsidR="008706DD" w:rsidRPr="004B18B8">
          <w:rPr>
            <w:rStyle w:val="af"/>
            <w:rFonts w:ascii="Times New Roman" w:hAnsi="Times New Roman"/>
            <w:color w:val="auto"/>
            <w:sz w:val="28"/>
            <w:szCs w:val="28"/>
          </w:rPr>
          <w:t>://</w:t>
        </w:r>
        <w:r w:rsidR="008706DD" w:rsidRPr="004B18B8">
          <w:rPr>
            <w:rStyle w:val="af"/>
            <w:rFonts w:ascii="Times New Roman" w:hAnsi="Times New Roman"/>
            <w:color w:val="auto"/>
            <w:sz w:val="28"/>
            <w:szCs w:val="28"/>
            <w:lang w:val="en-US"/>
          </w:rPr>
          <w:t>new</w:t>
        </w:r>
        <w:r w:rsidR="008706DD" w:rsidRPr="004B18B8">
          <w:rPr>
            <w:rStyle w:val="af"/>
            <w:rFonts w:ascii="Times New Roman" w:hAnsi="Times New Roman"/>
            <w:color w:val="auto"/>
            <w:sz w:val="28"/>
            <w:szCs w:val="28"/>
          </w:rPr>
          <w:t>-</w:t>
        </w:r>
        <w:proofErr w:type="spellStart"/>
        <w:r w:rsidR="008706DD" w:rsidRPr="004B18B8">
          <w:rPr>
            <w:rStyle w:val="af"/>
            <w:rFonts w:ascii="Times New Roman" w:hAnsi="Times New Roman"/>
            <w:color w:val="auto"/>
            <w:sz w:val="28"/>
            <w:szCs w:val="28"/>
            <w:lang w:val="en-US"/>
          </w:rPr>
          <w:t>igirma</w:t>
        </w:r>
        <w:proofErr w:type="spellEnd"/>
        <w:r w:rsidR="008706DD" w:rsidRPr="004B18B8">
          <w:rPr>
            <w:rStyle w:val="af"/>
            <w:rFonts w:ascii="Times New Roman" w:hAnsi="Times New Roman"/>
            <w:color w:val="auto"/>
            <w:sz w:val="28"/>
            <w:szCs w:val="28"/>
          </w:rPr>
          <w:t>.</w:t>
        </w:r>
        <w:proofErr w:type="spellStart"/>
        <w:r w:rsidR="008706DD" w:rsidRPr="004B18B8">
          <w:rPr>
            <w:rStyle w:val="af"/>
            <w:rFonts w:ascii="Times New Roman" w:hAnsi="Times New Roman"/>
            <w:color w:val="auto"/>
            <w:sz w:val="28"/>
            <w:szCs w:val="28"/>
            <w:lang w:val="en-US"/>
          </w:rPr>
          <w:t>irkobl</w:t>
        </w:r>
        <w:proofErr w:type="spellEnd"/>
        <w:r w:rsidR="008706DD" w:rsidRPr="004B18B8">
          <w:rPr>
            <w:rStyle w:val="af"/>
            <w:rFonts w:ascii="Times New Roman" w:hAnsi="Times New Roman"/>
            <w:color w:val="auto"/>
            <w:sz w:val="28"/>
            <w:szCs w:val="28"/>
          </w:rPr>
          <w:t>.</w:t>
        </w:r>
        <w:proofErr w:type="spellStart"/>
        <w:r w:rsidR="008706DD" w:rsidRPr="004B18B8">
          <w:rPr>
            <w:rStyle w:val="af"/>
            <w:rFonts w:ascii="Times New Roman" w:hAnsi="Times New Roman"/>
            <w:color w:val="auto"/>
            <w:sz w:val="28"/>
            <w:szCs w:val="28"/>
            <w:lang w:val="en-US"/>
          </w:rPr>
          <w:t>ru</w:t>
        </w:r>
        <w:proofErr w:type="spellEnd"/>
        <w:r w:rsidR="008706DD" w:rsidRPr="004B18B8">
          <w:rPr>
            <w:rStyle w:val="af"/>
            <w:rFonts w:ascii="Times New Roman" w:hAnsi="Times New Roman"/>
            <w:color w:val="auto"/>
            <w:sz w:val="28"/>
            <w:szCs w:val="28"/>
          </w:rPr>
          <w:t>/</w:t>
        </w:r>
      </w:hyperlink>
      <w:r w:rsidR="00FB4F6D">
        <w:rPr>
          <w:rFonts w:ascii="Times New Roman" w:hAnsi="Times New Roman"/>
          <w:sz w:val="28"/>
          <w:szCs w:val="28"/>
          <w:u w:val="single"/>
        </w:rPr>
        <w:t xml:space="preserve">, </w:t>
      </w:r>
      <w:r w:rsidR="008706DD" w:rsidRPr="004B18B8">
        <w:rPr>
          <w:rFonts w:ascii="Times New Roman" w:hAnsi="Times New Roman"/>
          <w:sz w:val="28"/>
          <w:szCs w:val="28"/>
        </w:rPr>
        <w:t xml:space="preserve">вступает в силу </w:t>
      </w:r>
      <w:r w:rsidR="002F7919">
        <w:rPr>
          <w:rFonts w:ascii="Times New Roman" w:hAnsi="Times New Roman" w:cs="Times New Roman"/>
          <w:sz w:val="28"/>
          <w:szCs w:val="28"/>
        </w:rPr>
        <w:t>со</w:t>
      </w:r>
      <w:r w:rsidR="009214C2" w:rsidRPr="00AF46CB">
        <w:rPr>
          <w:rFonts w:ascii="Times New Roman" w:hAnsi="Times New Roman" w:cs="Times New Roman"/>
          <w:sz w:val="28"/>
          <w:szCs w:val="28"/>
        </w:rPr>
        <w:t xml:space="preserve"> дня его официального опубликования.</w:t>
      </w:r>
    </w:p>
    <w:p w:rsidR="009214C2" w:rsidRDefault="009214C2" w:rsidP="002F7919">
      <w:pPr>
        <w:pStyle w:val="af0"/>
        <w:jc w:val="both"/>
        <w:rPr>
          <w:b/>
          <w:sz w:val="28"/>
          <w:szCs w:val="28"/>
          <w:lang w:eastAsia="en-US"/>
        </w:rPr>
      </w:pPr>
    </w:p>
    <w:p w:rsidR="007A548B" w:rsidRDefault="007A548B" w:rsidP="002F7919">
      <w:pPr>
        <w:pStyle w:val="af0"/>
        <w:jc w:val="both"/>
        <w:rPr>
          <w:b/>
          <w:sz w:val="28"/>
          <w:szCs w:val="28"/>
          <w:lang w:eastAsia="en-US"/>
        </w:rPr>
      </w:pPr>
    </w:p>
    <w:p w:rsidR="009214C2" w:rsidRPr="00FF1605" w:rsidRDefault="009214C2" w:rsidP="002F7919">
      <w:pPr>
        <w:pStyle w:val="af0"/>
        <w:jc w:val="both"/>
        <w:rPr>
          <w:b/>
          <w:sz w:val="28"/>
          <w:szCs w:val="28"/>
          <w:lang w:eastAsia="en-US"/>
        </w:rPr>
      </w:pPr>
      <w:r w:rsidRPr="00FF1605">
        <w:rPr>
          <w:b/>
          <w:sz w:val="28"/>
          <w:szCs w:val="28"/>
          <w:lang w:eastAsia="en-US"/>
        </w:rPr>
        <w:t xml:space="preserve">Глава </w:t>
      </w:r>
      <w:proofErr w:type="spellStart"/>
      <w:r w:rsidRPr="00FF1605">
        <w:rPr>
          <w:b/>
          <w:sz w:val="28"/>
          <w:szCs w:val="28"/>
          <w:lang w:eastAsia="en-US"/>
        </w:rPr>
        <w:t>Новоигирминского</w:t>
      </w:r>
      <w:proofErr w:type="spellEnd"/>
    </w:p>
    <w:p w:rsidR="009214C2" w:rsidRPr="00FF1605" w:rsidRDefault="009214C2" w:rsidP="002F7919">
      <w:pPr>
        <w:pStyle w:val="af0"/>
        <w:jc w:val="both"/>
        <w:rPr>
          <w:b/>
          <w:sz w:val="28"/>
          <w:szCs w:val="28"/>
          <w:lang w:eastAsia="en-US"/>
        </w:rPr>
      </w:pPr>
      <w:r w:rsidRPr="00FF1605">
        <w:rPr>
          <w:b/>
          <w:sz w:val="28"/>
          <w:szCs w:val="28"/>
          <w:lang w:eastAsia="en-US"/>
        </w:rPr>
        <w:t xml:space="preserve">городского поселения                                              </w:t>
      </w:r>
      <w:r>
        <w:rPr>
          <w:b/>
          <w:sz w:val="28"/>
          <w:szCs w:val="28"/>
          <w:lang w:eastAsia="en-US"/>
        </w:rPr>
        <w:t xml:space="preserve">                  </w:t>
      </w:r>
      <w:r w:rsidRPr="00FF1605">
        <w:rPr>
          <w:b/>
          <w:sz w:val="28"/>
          <w:szCs w:val="28"/>
          <w:lang w:eastAsia="en-US"/>
        </w:rPr>
        <w:t xml:space="preserve">      Н.И. Сотников</w:t>
      </w:r>
    </w:p>
    <w:p w:rsidR="002F7919" w:rsidRDefault="002F7919" w:rsidP="00E42ED5">
      <w:pPr>
        <w:spacing w:after="0"/>
        <w:jc w:val="center"/>
        <w:rPr>
          <w:rFonts w:ascii="Times New Roman" w:hAnsi="Times New Roman" w:cs="Times New Roman"/>
          <w:b/>
          <w:bCs/>
          <w:sz w:val="28"/>
          <w:szCs w:val="28"/>
        </w:rPr>
      </w:pPr>
    </w:p>
    <w:p w:rsidR="002F7919" w:rsidRDefault="002F7919" w:rsidP="00E42ED5">
      <w:pPr>
        <w:spacing w:after="0"/>
        <w:jc w:val="center"/>
        <w:rPr>
          <w:rFonts w:ascii="Times New Roman" w:hAnsi="Times New Roman" w:cs="Times New Roman"/>
          <w:b/>
          <w:bCs/>
          <w:sz w:val="28"/>
          <w:szCs w:val="28"/>
        </w:rPr>
      </w:pPr>
    </w:p>
    <w:p w:rsidR="002F7919" w:rsidRDefault="002F7919" w:rsidP="002F7919">
      <w:pPr>
        <w:pStyle w:val="af0"/>
        <w:jc w:val="both"/>
        <w:rPr>
          <w:sz w:val="22"/>
          <w:szCs w:val="22"/>
          <w:lang w:eastAsia="en-US"/>
        </w:rPr>
      </w:pPr>
      <w:r w:rsidRPr="00FF1605">
        <w:rPr>
          <w:sz w:val="22"/>
          <w:szCs w:val="22"/>
          <w:lang w:eastAsia="en-US"/>
        </w:rPr>
        <w:t>Рассылка: в дело,</w:t>
      </w:r>
      <w:r>
        <w:rPr>
          <w:sz w:val="22"/>
          <w:szCs w:val="22"/>
          <w:lang w:eastAsia="en-US"/>
        </w:rPr>
        <w:t xml:space="preserve"> отдел по правовому и кадровому обеспечению, регистр, прокуратура.</w:t>
      </w:r>
    </w:p>
    <w:p w:rsidR="002F7919" w:rsidRDefault="002F7919" w:rsidP="002F7919">
      <w:pPr>
        <w:pStyle w:val="af0"/>
        <w:jc w:val="both"/>
        <w:rPr>
          <w:sz w:val="22"/>
          <w:szCs w:val="22"/>
          <w:lang w:eastAsia="en-US"/>
        </w:rPr>
      </w:pPr>
      <w:r w:rsidRPr="00FF1605">
        <w:rPr>
          <w:sz w:val="22"/>
          <w:szCs w:val="22"/>
          <w:lang w:eastAsia="en-US"/>
        </w:rPr>
        <w:t xml:space="preserve">Исп. </w:t>
      </w:r>
      <w:r>
        <w:rPr>
          <w:sz w:val="22"/>
          <w:szCs w:val="22"/>
          <w:lang w:eastAsia="en-US"/>
        </w:rPr>
        <w:t>Аверкина М.С.</w:t>
      </w:r>
    </w:p>
    <w:p w:rsidR="004A233B" w:rsidRPr="00274DBB" w:rsidRDefault="004A233B" w:rsidP="004A233B">
      <w:pPr>
        <w:pStyle w:val="ConsPlusNormal"/>
        <w:jc w:val="right"/>
        <w:rPr>
          <w:rFonts w:ascii="Times New Roman" w:hAnsi="Times New Roman" w:cs="Times New Roman"/>
          <w:sz w:val="22"/>
          <w:szCs w:val="22"/>
        </w:rPr>
      </w:pPr>
      <w:r w:rsidRPr="00274DBB">
        <w:rPr>
          <w:rFonts w:ascii="Times New Roman" w:hAnsi="Times New Roman" w:cs="Times New Roman"/>
          <w:sz w:val="22"/>
          <w:szCs w:val="22"/>
        </w:rPr>
        <w:lastRenderedPageBreak/>
        <w:t>Приложение №1</w:t>
      </w:r>
    </w:p>
    <w:p w:rsidR="004A233B" w:rsidRPr="00274DBB" w:rsidRDefault="004A233B" w:rsidP="004A233B">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 xml:space="preserve">к </w:t>
      </w:r>
      <w:r w:rsidRPr="00274DBB">
        <w:rPr>
          <w:rFonts w:ascii="Times New Roman" w:hAnsi="Times New Roman" w:cs="Times New Roman"/>
          <w:sz w:val="22"/>
          <w:szCs w:val="22"/>
        </w:rPr>
        <w:t>постановлени</w:t>
      </w:r>
      <w:r>
        <w:rPr>
          <w:rFonts w:ascii="Times New Roman" w:hAnsi="Times New Roman" w:cs="Times New Roman"/>
          <w:sz w:val="22"/>
          <w:szCs w:val="22"/>
        </w:rPr>
        <w:t>ю</w:t>
      </w:r>
      <w:r w:rsidRPr="00274DBB">
        <w:rPr>
          <w:rFonts w:ascii="Times New Roman" w:hAnsi="Times New Roman" w:cs="Times New Roman"/>
          <w:sz w:val="22"/>
          <w:szCs w:val="22"/>
        </w:rPr>
        <w:t xml:space="preserve"> администрации </w:t>
      </w:r>
    </w:p>
    <w:p w:rsidR="004A233B" w:rsidRPr="00274DBB" w:rsidRDefault="004A233B" w:rsidP="004A233B">
      <w:pPr>
        <w:pStyle w:val="ConsPlusNormal"/>
        <w:jc w:val="right"/>
        <w:outlineLvl w:val="0"/>
        <w:rPr>
          <w:rFonts w:ascii="Times New Roman" w:hAnsi="Times New Roman" w:cs="Times New Roman"/>
          <w:sz w:val="22"/>
          <w:szCs w:val="22"/>
        </w:rPr>
      </w:pPr>
      <w:proofErr w:type="spellStart"/>
      <w:r>
        <w:rPr>
          <w:rFonts w:ascii="Times New Roman" w:hAnsi="Times New Roman" w:cs="Times New Roman"/>
          <w:sz w:val="22"/>
          <w:szCs w:val="22"/>
        </w:rPr>
        <w:t>Новоигирминского</w:t>
      </w:r>
      <w:proofErr w:type="spellEnd"/>
      <w:r w:rsidRPr="00274DBB">
        <w:rPr>
          <w:rFonts w:ascii="Times New Roman" w:hAnsi="Times New Roman" w:cs="Times New Roman"/>
          <w:sz w:val="22"/>
          <w:szCs w:val="22"/>
        </w:rPr>
        <w:t xml:space="preserve"> городского поселения </w:t>
      </w:r>
    </w:p>
    <w:p w:rsidR="004A233B" w:rsidRPr="00274DBB" w:rsidRDefault="004A233B" w:rsidP="004A233B">
      <w:pPr>
        <w:pStyle w:val="ConsPlusNormal"/>
        <w:jc w:val="right"/>
        <w:outlineLvl w:val="0"/>
        <w:rPr>
          <w:rFonts w:ascii="Times New Roman" w:hAnsi="Times New Roman" w:cs="Times New Roman"/>
          <w:sz w:val="22"/>
          <w:szCs w:val="22"/>
        </w:rPr>
      </w:pPr>
      <w:r w:rsidRPr="00274DBB">
        <w:rPr>
          <w:rFonts w:ascii="Times New Roman" w:hAnsi="Times New Roman" w:cs="Times New Roman"/>
          <w:sz w:val="22"/>
          <w:szCs w:val="22"/>
        </w:rPr>
        <w:t xml:space="preserve">от </w:t>
      </w:r>
      <w:r>
        <w:rPr>
          <w:rFonts w:ascii="Times New Roman" w:hAnsi="Times New Roman" w:cs="Times New Roman"/>
          <w:sz w:val="22"/>
          <w:szCs w:val="22"/>
        </w:rPr>
        <w:t>«_</w:t>
      </w:r>
      <w:r w:rsidR="00447AB6">
        <w:rPr>
          <w:rFonts w:ascii="Times New Roman" w:hAnsi="Times New Roman" w:cs="Times New Roman"/>
          <w:sz w:val="22"/>
          <w:szCs w:val="22"/>
        </w:rPr>
        <w:t>09</w:t>
      </w:r>
      <w:r>
        <w:rPr>
          <w:rFonts w:ascii="Times New Roman" w:hAnsi="Times New Roman" w:cs="Times New Roman"/>
          <w:sz w:val="22"/>
          <w:szCs w:val="22"/>
        </w:rPr>
        <w:t>_»</w:t>
      </w:r>
      <w:r w:rsidR="00447AB6">
        <w:rPr>
          <w:rFonts w:ascii="Times New Roman" w:hAnsi="Times New Roman" w:cs="Times New Roman"/>
          <w:sz w:val="22"/>
          <w:szCs w:val="22"/>
        </w:rPr>
        <w:t xml:space="preserve"> января</w:t>
      </w:r>
      <w:r>
        <w:rPr>
          <w:rFonts w:ascii="Times New Roman" w:hAnsi="Times New Roman" w:cs="Times New Roman"/>
          <w:sz w:val="22"/>
          <w:szCs w:val="22"/>
        </w:rPr>
        <w:t xml:space="preserve"> </w:t>
      </w:r>
      <w:r w:rsidRPr="00274DBB">
        <w:rPr>
          <w:rFonts w:ascii="Times New Roman" w:hAnsi="Times New Roman" w:cs="Times New Roman"/>
          <w:sz w:val="22"/>
          <w:szCs w:val="22"/>
        </w:rPr>
        <w:t>201</w:t>
      </w:r>
      <w:r>
        <w:rPr>
          <w:rFonts w:ascii="Times New Roman" w:hAnsi="Times New Roman" w:cs="Times New Roman"/>
          <w:sz w:val="22"/>
          <w:szCs w:val="22"/>
        </w:rPr>
        <w:t>8</w:t>
      </w:r>
      <w:r w:rsidRPr="00274DBB">
        <w:rPr>
          <w:rFonts w:ascii="Times New Roman" w:hAnsi="Times New Roman" w:cs="Times New Roman"/>
          <w:sz w:val="22"/>
          <w:szCs w:val="22"/>
        </w:rPr>
        <w:t xml:space="preserve"> года № </w:t>
      </w:r>
      <w:r>
        <w:rPr>
          <w:rFonts w:ascii="Times New Roman" w:hAnsi="Times New Roman" w:cs="Times New Roman"/>
          <w:sz w:val="22"/>
          <w:szCs w:val="22"/>
        </w:rPr>
        <w:t>_</w:t>
      </w:r>
      <w:r w:rsidR="00447AB6">
        <w:rPr>
          <w:rFonts w:ascii="Times New Roman" w:hAnsi="Times New Roman" w:cs="Times New Roman"/>
          <w:sz w:val="22"/>
          <w:szCs w:val="22"/>
        </w:rPr>
        <w:t>6</w:t>
      </w:r>
      <w:r>
        <w:rPr>
          <w:rFonts w:ascii="Times New Roman" w:hAnsi="Times New Roman" w:cs="Times New Roman"/>
          <w:sz w:val="22"/>
          <w:szCs w:val="22"/>
        </w:rPr>
        <w:t>_</w:t>
      </w:r>
    </w:p>
    <w:p w:rsidR="004A233B" w:rsidRDefault="004A233B" w:rsidP="002F7919">
      <w:pPr>
        <w:pStyle w:val="af0"/>
        <w:jc w:val="both"/>
        <w:rPr>
          <w:sz w:val="22"/>
          <w:szCs w:val="22"/>
          <w:lang w:eastAsia="en-US"/>
        </w:rPr>
      </w:pPr>
    </w:p>
    <w:p w:rsidR="004A233B" w:rsidRPr="001C0C03" w:rsidRDefault="004A233B" w:rsidP="004A233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0C03">
        <w:rPr>
          <w:rFonts w:ascii="Times New Roman" w:hAnsi="Times New Roman" w:cs="Times New Roman"/>
          <w:sz w:val="24"/>
          <w:szCs w:val="24"/>
        </w:rPr>
        <w:t>Перечень</w:t>
      </w:r>
    </w:p>
    <w:p w:rsidR="004A233B" w:rsidRPr="001C0C03" w:rsidRDefault="004A233B" w:rsidP="004A233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0C03">
        <w:rPr>
          <w:rFonts w:ascii="Times New Roman" w:hAnsi="Times New Roman" w:cs="Times New Roman"/>
          <w:sz w:val="24"/>
          <w:szCs w:val="24"/>
        </w:rPr>
        <w:t xml:space="preserve">должностей муниципальной службы в администрации </w:t>
      </w:r>
      <w:proofErr w:type="spellStart"/>
      <w:r w:rsidRPr="001C0C03">
        <w:rPr>
          <w:rFonts w:ascii="Times New Roman" w:hAnsi="Times New Roman" w:cs="Times New Roman"/>
          <w:sz w:val="24"/>
          <w:szCs w:val="24"/>
        </w:rPr>
        <w:t>Новоигирминского</w:t>
      </w:r>
      <w:proofErr w:type="spellEnd"/>
      <w:r w:rsidRPr="001C0C03">
        <w:rPr>
          <w:rFonts w:ascii="Times New Roman" w:hAnsi="Times New Roman" w:cs="Times New Roman"/>
          <w:sz w:val="24"/>
          <w:szCs w:val="24"/>
        </w:rPr>
        <w:t xml:space="preserve"> городского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00010F63">
        <w:rPr>
          <w:rFonts w:ascii="Times New Roman" w:hAnsi="Times New Roman" w:cs="Times New Roman"/>
          <w:sz w:val="24"/>
          <w:szCs w:val="24"/>
        </w:rPr>
        <w:t>н</w:t>
      </w:r>
      <w:r w:rsidRPr="001C0C03">
        <w:rPr>
          <w:rFonts w:ascii="Times New Roman" w:hAnsi="Times New Roman" w:cs="Times New Roman"/>
          <w:sz w:val="24"/>
          <w:szCs w:val="24"/>
        </w:rPr>
        <w:t>есовершеннолетних детей</w:t>
      </w:r>
    </w:p>
    <w:p w:rsidR="004A233B" w:rsidRPr="00572E93" w:rsidRDefault="004A233B" w:rsidP="004A233B">
      <w:pPr>
        <w:widowControl w:val="0"/>
        <w:autoSpaceDE w:val="0"/>
        <w:autoSpaceDN w:val="0"/>
        <w:adjustRightInd w:val="0"/>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8125"/>
      </w:tblGrid>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jc w:val="center"/>
              <w:rPr>
                <w:rFonts w:ascii="Times New Roman" w:hAnsi="Times New Roman"/>
                <w:sz w:val="24"/>
                <w:szCs w:val="24"/>
              </w:rPr>
            </w:pPr>
            <w:r w:rsidRPr="009633C5">
              <w:rPr>
                <w:rFonts w:ascii="Times New Roman" w:hAnsi="Times New Roman"/>
                <w:sz w:val="24"/>
                <w:szCs w:val="24"/>
              </w:rPr>
              <w:t xml:space="preserve">№ </w:t>
            </w:r>
            <w:proofErr w:type="gramStart"/>
            <w:r w:rsidRPr="009633C5">
              <w:rPr>
                <w:rFonts w:ascii="Times New Roman" w:hAnsi="Times New Roman"/>
                <w:sz w:val="24"/>
                <w:szCs w:val="24"/>
              </w:rPr>
              <w:t>п</w:t>
            </w:r>
            <w:proofErr w:type="gramEnd"/>
            <w:r w:rsidRPr="009633C5">
              <w:rPr>
                <w:rFonts w:ascii="Times New Roman" w:hAnsi="Times New Roman"/>
                <w:sz w:val="24"/>
                <w:szCs w:val="24"/>
              </w:rPr>
              <w:t>/п</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4A233B">
            <w:pPr>
              <w:widowControl w:val="0"/>
              <w:autoSpaceDE w:val="0"/>
              <w:autoSpaceDN w:val="0"/>
              <w:adjustRightInd w:val="0"/>
              <w:spacing w:after="0" w:line="240" w:lineRule="auto"/>
              <w:jc w:val="center"/>
              <w:rPr>
                <w:rFonts w:ascii="Times New Roman" w:hAnsi="Times New Roman"/>
                <w:sz w:val="24"/>
                <w:szCs w:val="24"/>
              </w:rPr>
            </w:pPr>
            <w:r w:rsidRPr="009633C5">
              <w:rPr>
                <w:rFonts w:ascii="Times New Roman" w:hAnsi="Times New Roman"/>
                <w:sz w:val="24"/>
                <w:szCs w:val="24"/>
              </w:rPr>
              <w:t>Наименование должности муниципальной службы</w:t>
            </w:r>
          </w:p>
        </w:tc>
      </w:tr>
      <w:tr w:rsidR="004A233B" w:rsidRPr="009633C5" w:rsidTr="001C0C03">
        <w:tc>
          <w:tcPr>
            <w:tcW w:w="9345" w:type="dxa"/>
            <w:gridSpan w:val="2"/>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jc w:val="center"/>
              <w:rPr>
                <w:rFonts w:ascii="Times New Roman" w:hAnsi="Times New Roman"/>
                <w:sz w:val="24"/>
                <w:szCs w:val="24"/>
              </w:rPr>
            </w:pPr>
            <w:r w:rsidRPr="009633C5">
              <w:rPr>
                <w:rFonts w:ascii="Times New Roman" w:hAnsi="Times New Roman"/>
                <w:sz w:val="24"/>
                <w:szCs w:val="24"/>
              </w:rPr>
              <w:t>Главные должности муниципальной службы:</w:t>
            </w:r>
          </w:p>
        </w:tc>
      </w:tr>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1C0C03" w:rsidP="009B04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главы</w:t>
            </w:r>
          </w:p>
        </w:tc>
      </w:tr>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1C0C03" w:rsidP="009B04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rPr>
                <w:rFonts w:ascii="Times New Roman" w:hAnsi="Times New Roman"/>
                <w:sz w:val="24"/>
                <w:szCs w:val="24"/>
              </w:rPr>
            </w:pPr>
          </w:p>
        </w:tc>
      </w:tr>
      <w:tr w:rsidR="004A233B" w:rsidRPr="009633C5" w:rsidTr="001C0C03">
        <w:tc>
          <w:tcPr>
            <w:tcW w:w="9345" w:type="dxa"/>
            <w:gridSpan w:val="2"/>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jc w:val="center"/>
              <w:rPr>
                <w:rFonts w:ascii="Times New Roman" w:hAnsi="Times New Roman"/>
                <w:sz w:val="24"/>
                <w:szCs w:val="24"/>
              </w:rPr>
            </w:pPr>
            <w:r w:rsidRPr="009633C5">
              <w:rPr>
                <w:rFonts w:ascii="Times New Roman" w:hAnsi="Times New Roman"/>
                <w:sz w:val="24"/>
                <w:szCs w:val="24"/>
              </w:rPr>
              <w:t>Ведущие должности муниципальной службы:</w:t>
            </w:r>
          </w:p>
        </w:tc>
      </w:tr>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1C0C03" w:rsidP="009B04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 отдела</w:t>
            </w:r>
          </w:p>
        </w:tc>
      </w:tr>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1C0C03" w:rsidP="009B04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rPr>
                <w:rFonts w:ascii="Times New Roman" w:hAnsi="Times New Roman"/>
                <w:sz w:val="24"/>
                <w:szCs w:val="24"/>
              </w:rPr>
            </w:pPr>
          </w:p>
        </w:tc>
      </w:tr>
      <w:tr w:rsidR="004A233B" w:rsidRPr="009633C5" w:rsidTr="001C0C03">
        <w:tc>
          <w:tcPr>
            <w:tcW w:w="9345" w:type="dxa"/>
            <w:gridSpan w:val="2"/>
            <w:tcBorders>
              <w:top w:val="single" w:sz="4" w:space="0" w:color="auto"/>
              <w:left w:val="single" w:sz="4" w:space="0" w:color="auto"/>
              <w:bottom w:val="single" w:sz="4" w:space="0" w:color="auto"/>
              <w:right w:val="single" w:sz="4" w:space="0" w:color="auto"/>
            </w:tcBorders>
          </w:tcPr>
          <w:p w:rsidR="004A233B" w:rsidRPr="009633C5" w:rsidRDefault="004A233B" w:rsidP="004A23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Младшие</w:t>
            </w:r>
            <w:r w:rsidRPr="009633C5">
              <w:rPr>
                <w:rFonts w:ascii="Times New Roman" w:hAnsi="Times New Roman"/>
                <w:sz w:val="24"/>
                <w:szCs w:val="24"/>
              </w:rPr>
              <w:t xml:space="preserve"> должности муниципальной службы:</w:t>
            </w:r>
            <w:r w:rsidRPr="009633C5">
              <w:rPr>
                <w:rStyle w:val="aa"/>
                <w:i/>
                <w:color w:val="FF0000"/>
                <w:sz w:val="24"/>
                <w:szCs w:val="24"/>
              </w:rPr>
              <w:t xml:space="preserve"> </w:t>
            </w:r>
          </w:p>
        </w:tc>
      </w:tr>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1C0C03" w:rsidP="009B04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Главный специалист</w:t>
            </w:r>
          </w:p>
        </w:tc>
      </w:tr>
      <w:tr w:rsidR="004A233B" w:rsidRPr="009633C5" w:rsidTr="001C0C03">
        <w:tc>
          <w:tcPr>
            <w:tcW w:w="1220" w:type="dxa"/>
            <w:tcBorders>
              <w:top w:val="single" w:sz="4" w:space="0" w:color="auto"/>
              <w:left w:val="single" w:sz="4" w:space="0" w:color="auto"/>
              <w:bottom w:val="single" w:sz="4" w:space="0" w:color="auto"/>
              <w:right w:val="single" w:sz="4" w:space="0" w:color="auto"/>
            </w:tcBorders>
          </w:tcPr>
          <w:p w:rsidR="004A233B" w:rsidRPr="009633C5" w:rsidRDefault="001C0C03" w:rsidP="009B04E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125" w:type="dxa"/>
            <w:tcBorders>
              <w:top w:val="single" w:sz="4" w:space="0" w:color="auto"/>
              <w:left w:val="single" w:sz="4" w:space="0" w:color="auto"/>
              <w:bottom w:val="single" w:sz="4" w:space="0" w:color="auto"/>
              <w:right w:val="single" w:sz="4" w:space="0" w:color="auto"/>
            </w:tcBorders>
          </w:tcPr>
          <w:p w:rsidR="004A233B" w:rsidRPr="009633C5" w:rsidRDefault="004A233B" w:rsidP="009B04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Ведущий специалист</w:t>
            </w:r>
          </w:p>
        </w:tc>
      </w:tr>
    </w:tbl>
    <w:p w:rsidR="004A233B" w:rsidRDefault="004A233B" w:rsidP="002F7919">
      <w:pPr>
        <w:pStyle w:val="af0"/>
        <w:jc w:val="both"/>
        <w:rPr>
          <w:sz w:val="22"/>
          <w:szCs w:val="22"/>
          <w:lang w:eastAsia="en-US"/>
        </w:rPr>
      </w:pPr>
    </w:p>
    <w:p w:rsidR="001C0C03" w:rsidRDefault="001C0C03" w:rsidP="002F7919">
      <w:pPr>
        <w:pStyle w:val="af0"/>
        <w:jc w:val="both"/>
        <w:rPr>
          <w:sz w:val="22"/>
          <w:szCs w:val="22"/>
          <w:lang w:eastAsia="en-US"/>
        </w:rPr>
      </w:pPr>
    </w:p>
    <w:p w:rsidR="00010F63" w:rsidRPr="00010F63" w:rsidRDefault="00010F63" w:rsidP="00010F63">
      <w:pPr>
        <w:pStyle w:val="af0"/>
        <w:jc w:val="both"/>
        <w:rPr>
          <w:b/>
          <w:szCs w:val="24"/>
          <w:lang w:eastAsia="en-US"/>
        </w:rPr>
      </w:pPr>
      <w:r w:rsidRPr="00010F63">
        <w:rPr>
          <w:b/>
          <w:szCs w:val="24"/>
          <w:lang w:eastAsia="en-US"/>
        </w:rPr>
        <w:t xml:space="preserve">Глава </w:t>
      </w:r>
      <w:proofErr w:type="spellStart"/>
      <w:r w:rsidRPr="00010F63">
        <w:rPr>
          <w:b/>
          <w:szCs w:val="24"/>
          <w:lang w:eastAsia="en-US"/>
        </w:rPr>
        <w:t>Новоигирминского</w:t>
      </w:r>
      <w:proofErr w:type="spellEnd"/>
    </w:p>
    <w:p w:rsidR="00010F63" w:rsidRPr="00010F63" w:rsidRDefault="00010F63" w:rsidP="00010F63">
      <w:pPr>
        <w:pStyle w:val="af0"/>
        <w:jc w:val="both"/>
        <w:rPr>
          <w:b/>
          <w:szCs w:val="24"/>
          <w:lang w:eastAsia="en-US"/>
        </w:rPr>
      </w:pPr>
      <w:r w:rsidRPr="00010F63">
        <w:rPr>
          <w:b/>
          <w:szCs w:val="24"/>
          <w:lang w:eastAsia="en-US"/>
        </w:rPr>
        <w:t xml:space="preserve">городского поселения                                                               </w:t>
      </w:r>
      <w:r>
        <w:rPr>
          <w:b/>
          <w:szCs w:val="24"/>
          <w:lang w:eastAsia="en-US"/>
        </w:rPr>
        <w:t xml:space="preserve">                </w:t>
      </w:r>
      <w:r w:rsidRPr="00010F63">
        <w:rPr>
          <w:b/>
          <w:szCs w:val="24"/>
          <w:lang w:eastAsia="en-US"/>
        </w:rPr>
        <w:t xml:space="preserve">       Н.И. Сотников</w:t>
      </w:r>
    </w:p>
    <w:p w:rsidR="00010F63" w:rsidRPr="00010F63" w:rsidRDefault="00010F63" w:rsidP="00010F63">
      <w:pPr>
        <w:pStyle w:val="af0"/>
        <w:jc w:val="both"/>
        <w:rPr>
          <w:szCs w:val="24"/>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1C0C03" w:rsidRDefault="001C0C03" w:rsidP="002F7919">
      <w:pPr>
        <w:pStyle w:val="af0"/>
        <w:jc w:val="both"/>
        <w:rPr>
          <w:sz w:val="22"/>
          <w:szCs w:val="22"/>
          <w:lang w:eastAsia="en-US"/>
        </w:rPr>
      </w:pPr>
    </w:p>
    <w:p w:rsidR="004A233B" w:rsidRDefault="004A233B" w:rsidP="002F7919">
      <w:pPr>
        <w:pStyle w:val="af0"/>
        <w:jc w:val="both"/>
        <w:rPr>
          <w:sz w:val="22"/>
          <w:szCs w:val="22"/>
          <w:lang w:eastAsia="en-US"/>
        </w:rPr>
      </w:pPr>
    </w:p>
    <w:p w:rsidR="004A233B" w:rsidRDefault="004A233B" w:rsidP="002F7919">
      <w:pPr>
        <w:pStyle w:val="af0"/>
        <w:jc w:val="both"/>
        <w:rPr>
          <w:sz w:val="22"/>
          <w:szCs w:val="22"/>
          <w:lang w:eastAsia="en-US"/>
        </w:rPr>
      </w:pPr>
    </w:p>
    <w:p w:rsidR="004A233B" w:rsidRDefault="004A233B" w:rsidP="002F7919">
      <w:pPr>
        <w:pStyle w:val="af0"/>
        <w:jc w:val="both"/>
        <w:rPr>
          <w:sz w:val="22"/>
          <w:szCs w:val="22"/>
          <w:lang w:eastAsia="en-US"/>
        </w:rPr>
      </w:pPr>
    </w:p>
    <w:p w:rsidR="004A233B" w:rsidRDefault="004A233B" w:rsidP="002F7919">
      <w:pPr>
        <w:pStyle w:val="af0"/>
        <w:jc w:val="both"/>
        <w:rPr>
          <w:sz w:val="22"/>
          <w:szCs w:val="22"/>
          <w:lang w:eastAsia="en-US"/>
        </w:rPr>
      </w:pPr>
    </w:p>
    <w:p w:rsidR="004A233B" w:rsidRDefault="004A233B" w:rsidP="002F7919">
      <w:pPr>
        <w:pStyle w:val="af0"/>
        <w:jc w:val="both"/>
        <w:rPr>
          <w:sz w:val="22"/>
          <w:szCs w:val="22"/>
          <w:lang w:eastAsia="en-US"/>
        </w:rPr>
      </w:pPr>
    </w:p>
    <w:p w:rsidR="00010F63" w:rsidRDefault="00010F63" w:rsidP="002F7919">
      <w:pPr>
        <w:pStyle w:val="af0"/>
        <w:jc w:val="both"/>
        <w:rPr>
          <w:sz w:val="22"/>
          <w:szCs w:val="22"/>
          <w:lang w:eastAsia="en-US"/>
        </w:rPr>
      </w:pPr>
    </w:p>
    <w:p w:rsidR="00010F63" w:rsidRDefault="00010F63" w:rsidP="002F7919">
      <w:pPr>
        <w:pStyle w:val="af0"/>
        <w:jc w:val="both"/>
        <w:rPr>
          <w:sz w:val="22"/>
          <w:szCs w:val="22"/>
          <w:lang w:eastAsia="en-US"/>
        </w:rPr>
      </w:pPr>
    </w:p>
    <w:p w:rsidR="004A233B" w:rsidRDefault="004A233B" w:rsidP="002F7919">
      <w:pPr>
        <w:pStyle w:val="af0"/>
        <w:jc w:val="both"/>
        <w:rPr>
          <w:sz w:val="22"/>
          <w:szCs w:val="22"/>
          <w:lang w:eastAsia="en-US"/>
        </w:rPr>
      </w:pPr>
    </w:p>
    <w:p w:rsidR="004A233B" w:rsidRDefault="004A233B" w:rsidP="002F7919">
      <w:pPr>
        <w:pStyle w:val="af0"/>
        <w:jc w:val="both"/>
        <w:rPr>
          <w:sz w:val="22"/>
          <w:szCs w:val="22"/>
          <w:lang w:eastAsia="en-US"/>
        </w:rPr>
      </w:pPr>
    </w:p>
    <w:p w:rsidR="00010F63" w:rsidRDefault="00010F63" w:rsidP="002F7919">
      <w:pPr>
        <w:pStyle w:val="ConsPlusNormal"/>
        <w:jc w:val="right"/>
        <w:rPr>
          <w:rFonts w:ascii="Times New Roman" w:hAnsi="Times New Roman" w:cs="Times New Roman"/>
          <w:sz w:val="22"/>
          <w:szCs w:val="22"/>
        </w:rPr>
      </w:pPr>
      <w:bookmarkStart w:id="0" w:name="Par24"/>
      <w:bookmarkStart w:id="1" w:name="Par35"/>
      <w:bookmarkEnd w:id="0"/>
      <w:bookmarkEnd w:id="1"/>
    </w:p>
    <w:p w:rsidR="00010F63" w:rsidRDefault="00010F63" w:rsidP="002F7919">
      <w:pPr>
        <w:pStyle w:val="ConsPlusNormal"/>
        <w:jc w:val="right"/>
        <w:rPr>
          <w:rFonts w:ascii="Times New Roman" w:hAnsi="Times New Roman" w:cs="Times New Roman"/>
          <w:sz w:val="22"/>
          <w:szCs w:val="22"/>
        </w:rPr>
      </w:pPr>
    </w:p>
    <w:p w:rsidR="002F7919" w:rsidRPr="00274DBB" w:rsidRDefault="002F7919" w:rsidP="002F7919">
      <w:pPr>
        <w:pStyle w:val="ConsPlusNormal"/>
        <w:jc w:val="right"/>
        <w:rPr>
          <w:rFonts w:ascii="Times New Roman" w:hAnsi="Times New Roman" w:cs="Times New Roman"/>
          <w:sz w:val="22"/>
          <w:szCs w:val="22"/>
        </w:rPr>
      </w:pPr>
      <w:r w:rsidRPr="00274DBB">
        <w:rPr>
          <w:rFonts w:ascii="Times New Roman" w:hAnsi="Times New Roman" w:cs="Times New Roman"/>
          <w:sz w:val="22"/>
          <w:szCs w:val="22"/>
        </w:rPr>
        <w:lastRenderedPageBreak/>
        <w:t>Приложение №</w:t>
      </w:r>
      <w:r w:rsidR="004A233B">
        <w:rPr>
          <w:rFonts w:ascii="Times New Roman" w:hAnsi="Times New Roman" w:cs="Times New Roman"/>
          <w:sz w:val="22"/>
          <w:szCs w:val="22"/>
        </w:rPr>
        <w:t>2</w:t>
      </w:r>
    </w:p>
    <w:p w:rsidR="002F7919" w:rsidRPr="00274DBB" w:rsidRDefault="00151508" w:rsidP="002F7919">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 xml:space="preserve">к </w:t>
      </w:r>
      <w:r w:rsidR="002F7919" w:rsidRPr="00274DBB">
        <w:rPr>
          <w:rFonts w:ascii="Times New Roman" w:hAnsi="Times New Roman" w:cs="Times New Roman"/>
          <w:sz w:val="22"/>
          <w:szCs w:val="22"/>
        </w:rPr>
        <w:t>постановлени</w:t>
      </w:r>
      <w:r>
        <w:rPr>
          <w:rFonts w:ascii="Times New Roman" w:hAnsi="Times New Roman" w:cs="Times New Roman"/>
          <w:sz w:val="22"/>
          <w:szCs w:val="22"/>
        </w:rPr>
        <w:t>ю</w:t>
      </w:r>
      <w:r w:rsidR="002F7919" w:rsidRPr="00274DBB">
        <w:rPr>
          <w:rFonts w:ascii="Times New Roman" w:hAnsi="Times New Roman" w:cs="Times New Roman"/>
          <w:sz w:val="22"/>
          <w:szCs w:val="22"/>
        </w:rPr>
        <w:t xml:space="preserve"> администрации </w:t>
      </w:r>
    </w:p>
    <w:p w:rsidR="002F7919" w:rsidRPr="00274DBB" w:rsidRDefault="002F7919" w:rsidP="002F7919">
      <w:pPr>
        <w:pStyle w:val="ConsPlusNormal"/>
        <w:jc w:val="right"/>
        <w:outlineLvl w:val="0"/>
        <w:rPr>
          <w:rFonts w:ascii="Times New Roman" w:hAnsi="Times New Roman" w:cs="Times New Roman"/>
          <w:sz w:val="22"/>
          <w:szCs w:val="22"/>
        </w:rPr>
      </w:pPr>
      <w:proofErr w:type="spellStart"/>
      <w:r>
        <w:rPr>
          <w:rFonts w:ascii="Times New Roman" w:hAnsi="Times New Roman" w:cs="Times New Roman"/>
          <w:sz w:val="22"/>
          <w:szCs w:val="22"/>
        </w:rPr>
        <w:t>Новоигирминского</w:t>
      </w:r>
      <w:proofErr w:type="spellEnd"/>
      <w:r w:rsidRPr="00274DBB">
        <w:rPr>
          <w:rFonts w:ascii="Times New Roman" w:hAnsi="Times New Roman" w:cs="Times New Roman"/>
          <w:sz w:val="22"/>
          <w:szCs w:val="22"/>
        </w:rPr>
        <w:t xml:space="preserve"> городского поселения </w:t>
      </w:r>
    </w:p>
    <w:p w:rsidR="00447AB6" w:rsidRPr="00274DBB" w:rsidRDefault="00447AB6" w:rsidP="00447AB6">
      <w:pPr>
        <w:pStyle w:val="ConsPlusNormal"/>
        <w:jc w:val="right"/>
        <w:outlineLvl w:val="0"/>
        <w:rPr>
          <w:rFonts w:ascii="Times New Roman" w:hAnsi="Times New Roman" w:cs="Times New Roman"/>
          <w:sz w:val="22"/>
          <w:szCs w:val="22"/>
        </w:rPr>
      </w:pPr>
      <w:bookmarkStart w:id="2" w:name="Par41"/>
      <w:bookmarkEnd w:id="2"/>
      <w:r w:rsidRPr="00274DBB">
        <w:rPr>
          <w:rFonts w:ascii="Times New Roman" w:hAnsi="Times New Roman" w:cs="Times New Roman"/>
          <w:sz w:val="22"/>
          <w:szCs w:val="22"/>
        </w:rPr>
        <w:t xml:space="preserve">от </w:t>
      </w:r>
      <w:r>
        <w:rPr>
          <w:rFonts w:ascii="Times New Roman" w:hAnsi="Times New Roman" w:cs="Times New Roman"/>
          <w:sz w:val="22"/>
          <w:szCs w:val="22"/>
        </w:rPr>
        <w:t xml:space="preserve">«_09_» января </w:t>
      </w:r>
      <w:r w:rsidRPr="00274DBB">
        <w:rPr>
          <w:rFonts w:ascii="Times New Roman" w:hAnsi="Times New Roman" w:cs="Times New Roman"/>
          <w:sz w:val="22"/>
          <w:szCs w:val="22"/>
        </w:rPr>
        <w:t>201</w:t>
      </w:r>
      <w:r>
        <w:rPr>
          <w:rFonts w:ascii="Times New Roman" w:hAnsi="Times New Roman" w:cs="Times New Roman"/>
          <w:sz w:val="22"/>
          <w:szCs w:val="22"/>
        </w:rPr>
        <w:t>8</w:t>
      </w:r>
      <w:r w:rsidRPr="00274DBB">
        <w:rPr>
          <w:rFonts w:ascii="Times New Roman" w:hAnsi="Times New Roman" w:cs="Times New Roman"/>
          <w:sz w:val="22"/>
          <w:szCs w:val="22"/>
        </w:rPr>
        <w:t xml:space="preserve"> года № </w:t>
      </w:r>
      <w:r>
        <w:rPr>
          <w:rFonts w:ascii="Times New Roman" w:hAnsi="Times New Roman" w:cs="Times New Roman"/>
          <w:sz w:val="22"/>
          <w:szCs w:val="22"/>
        </w:rPr>
        <w:t>_6_</w:t>
      </w:r>
    </w:p>
    <w:p w:rsidR="002F7692" w:rsidRDefault="002F7692" w:rsidP="002F7919">
      <w:pPr>
        <w:spacing w:after="0" w:line="240" w:lineRule="auto"/>
        <w:jc w:val="center"/>
        <w:rPr>
          <w:rFonts w:ascii="Times New Roman" w:hAnsi="Times New Roman" w:cs="Times New Roman"/>
          <w:b/>
          <w:bCs/>
          <w:sz w:val="28"/>
          <w:szCs w:val="28"/>
        </w:rPr>
      </w:pPr>
    </w:p>
    <w:p w:rsidR="002F7692" w:rsidRPr="00151508" w:rsidRDefault="002F7692" w:rsidP="002F7692">
      <w:pPr>
        <w:pStyle w:val="Iauiue"/>
        <w:jc w:val="center"/>
        <w:rPr>
          <w:sz w:val="24"/>
          <w:szCs w:val="24"/>
          <w:lang w:val="ru-RU"/>
        </w:rPr>
      </w:pPr>
      <w:r w:rsidRPr="00151508">
        <w:rPr>
          <w:sz w:val="24"/>
          <w:szCs w:val="24"/>
          <w:lang w:val="ru-RU"/>
        </w:rPr>
        <w:t>ПОЛОЖЕНИЕ</w:t>
      </w:r>
    </w:p>
    <w:p w:rsidR="002F7692" w:rsidRPr="00151508" w:rsidRDefault="002F7692" w:rsidP="002F7692">
      <w:pPr>
        <w:pStyle w:val="Iauiue"/>
        <w:jc w:val="center"/>
        <w:rPr>
          <w:sz w:val="24"/>
          <w:szCs w:val="24"/>
          <w:lang w:val="ru-RU"/>
        </w:rPr>
      </w:pPr>
      <w:r w:rsidRPr="00151508">
        <w:rPr>
          <w:rStyle w:val="af"/>
          <w:color w:val="auto"/>
          <w:sz w:val="24"/>
          <w:szCs w:val="24"/>
          <w:u w:val="none"/>
          <w:lang w:val="ru-RU"/>
        </w:rPr>
        <w:t xml:space="preserve">о </w:t>
      </w:r>
      <w:r w:rsidRPr="00151508">
        <w:rPr>
          <w:sz w:val="24"/>
          <w:szCs w:val="24"/>
          <w:lang w:val="ru-RU"/>
        </w:rPr>
        <w:t xml:space="preserve">предоставлении муниципальными служащими администрации </w:t>
      </w:r>
      <w:proofErr w:type="spellStart"/>
      <w:r w:rsidRPr="00151508">
        <w:rPr>
          <w:sz w:val="24"/>
          <w:szCs w:val="24"/>
          <w:lang w:val="ru-RU"/>
        </w:rPr>
        <w:t>Новоигирминского</w:t>
      </w:r>
      <w:proofErr w:type="spellEnd"/>
      <w:r w:rsidRPr="00151508">
        <w:rPr>
          <w:sz w:val="24"/>
          <w:szCs w:val="24"/>
          <w:lang w:val="ru-RU"/>
        </w:rPr>
        <w:t xml:space="preserve"> городского поселения и гражданами, претендующими на замещение должностей муниципальной службы в администрации </w:t>
      </w:r>
      <w:proofErr w:type="spellStart"/>
      <w:r w:rsidRPr="00151508">
        <w:rPr>
          <w:sz w:val="24"/>
          <w:szCs w:val="24"/>
          <w:lang w:val="ru-RU"/>
        </w:rPr>
        <w:t>Новоигирминского</w:t>
      </w:r>
      <w:proofErr w:type="spellEnd"/>
      <w:r w:rsidRPr="00151508">
        <w:rPr>
          <w:sz w:val="24"/>
          <w:szCs w:val="24"/>
          <w:lang w:val="ru-RU"/>
        </w:rPr>
        <w:t xml:space="preserve"> городского поселения,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2F7692" w:rsidRPr="00151508" w:rsidRDefault="002F7692" w:rsidP="002F7692">
      <w:pPr>
        <w:pStyle w:val="Iauiue"/>
        <w:jc w:val="center"/>
        <w:rPr>
          <w:rFonts w:eastAsia="Times New Roman"/>
          <w:sz w:val="24"/>
          <w:szCs w:val="24"/>
          <w:lang w:val="ru-RU"/>
        </w:rPr>
      </w:pPr>
    </w:p>
    <w:p w:rsidR="008D4A4C" w:rsidRDefault="002F7692" w:rsidP="008D4A4C">
      <w:pPr>
        <w:widowControl w:val="0"/>
        <w:autoSpaceDE w:val="0"/>
        <w:autoSpaceDN w:val="0"/>
        <w:adjustRightInd w:val="0"/>
        <w:spacing w:after="0" w:line="240" w:lineRule="auto"/>
        <w:ind w:firstLine="709"/>
        <w:jc w:val="both"/>
        <w:rPr>
          <w:rStyle w:val="af1"/>
          <w:rFonts w:ascii="Times New Roman" w:hAnsi="Times New Roman" w:cs="Times New Roman"/>
          <w:i w:val="0"/>
          <w:sz w:val="24"/>
          <w:szCs w:val="24"/>
        </w:rPr>
      </w:pPr>
      <w:r w:rsidRPr="00010F63">
        <w:rPr>
          <w:rFonts w:ascii="Times New Roman" w:hAnsi="Times New Roman" w:cs="Times New Roman"/>
          <w:sz w:val="24"/>
          <w:szCs w:val="24"/>
        </w:rPr>
        <w:t xml:space="preserve">1. </w:t>
      </w:r>
      <w:proofErr w:type="gramStart"/>
      <w:r w:rsidRPr="00010F63">
        <w:rPr>
          <w:rFonts w:ascii="Times New Roman" w:hAnsi="Times New Roman" w:cs="Times New Roman"/>
          <w:sz w:val="24"/>
          <w:szCs w:val="24"/>
        </w:rPr>
        <w:t xml:space="preserve">Настоящее Положение </w:t>
      </w:r>
      <w:r w:rsidRPr="00010F63">
        <w:rPr>
          <w:rStyle w:val="af"/>
          <w:rFonts w:ascii="Times New Roman" w:hAnsi="Times New Roman" w:cs="Times New Roman"/>
          <w:color w:val="auto"/>
          <w:sz w:val="24"/>
          <w:szCs w:val="24"/>
          <w:u w:val="none"/>
        </w:rPr>
        <w:t xml:space="preserve">о </w:t>
      </w:r>
      <w:r w:rsidRPr="00010F63">
        <w:rPr>
          <w:rFonts w:ascii="Times New Roman" w:hAnsi="Times New Roman" w:cs="Times New Roman"/>
          <w:sz w:val="24"/>
          <w:szCs w:val="24"/>
        </w:rPr>
        <w:t xml:space="preserve">предоставлении муниципальными служащими администрации </w:t>
      </w:r>
      <w:proofErr w:type="spellStart"/>
      <w:r w:rsidRPr="00010F63">
        <w:rPr>
          <w:rFonts w:ascii="Times New Roman" w:hAnsi="Times New Roman" w:cs="Times New Roman"/>
          <w:sz w:val="24"/>
          <w:szCs w:val="24"/>
        </w:rPr>
        <w:t>Новоигирминского</w:t>
      </w:r>
      <w:proofErr w:type="spellEnd"/>
      <w:r w:rsidRPr="00010F63">
        <w:rPr>
          <w:rFonts w:ascii="Times New Roman" w:hAnsi="Times New Roman" w:cs="Times New Roman"/>
          <w:sz w:val="24"/>
          <w:szCs w:val="24"/>
        </w:rPr>
        <w:t xml:space="preserve"> городского поселения и гражданами, претендующими на замещение должностей муниципальной службы в администрации </w:t>
      </w:r>
      <w:proofErr w:type="spellStart"/>
      <w:r w:rsidRPr="00010F63">
        <w:rPr>
          <w:rFonts w:ascii="Times New Roman" w:hAnsi="Times New Roman" w:cs="Times New Roman"/>
          <w:sz w:val="24"/>
          <w:szCs w:val="24"/>
        </w:rPr>
        <w:t>Новоигирминского</w:t>
      </w:r>
      <w:proofErr w:type="spellEnd"/>
      <w:r w:rsidRPr="00010F63">
        <w:rPr>
          <w:rFonts w:ascii="Times New Roman" w:hAnsi="Times New Roman" w:cs="Times New Roman"/>
          <w:sz w:val="24"/>
          <w:szCs w:val="24"/>
        </w:rPr>
        <w:t xml:space="preserve"> городского поселения,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(далее именуется – Положение) определяет порядок представления гражданами, поступающими на муниципальную</w:t>
      </w:r>
      <w:proofErr w:type="gramEnd"/>
      <w:r w:rsidRPr="00010F63">
        <w:rPr>
          <w:rFonts w:ascii="Times New Roman" w:hAnsi="Times New Roman" w:cs="Times New Roman"/>
          <w:sz w:val="24"/>
          <w:szCs w:val="24"/>
        </w:rPr>
        <w:t xml:space="preserve"> службу </w:t>
      </w:r>
      <w:proofErr w:type="spellStart"/>
      <w:r w:rsidRPr="00010F63">
        <w:rPr>
          <w:rFonts w:ascii="Times New Roman" w:hAnsi="Times New Roman" w:cs="Times New Roman"/>
          <w:sz w:val="24"/>
          <w:szCs w:val="24"/>
        </w:rPr>
        <w:t>Новоигирминского</w:t>
      </w:r>
      <w:proofErr w:type="spellEnd"/>
      <w:r w:rsidRPr="00010F63">
        <w:rPr>
          <w:rFonts w:ascii="Times New Roman" w:hAnsi="Times New Roman" w:cs="Times New Roman"/>
          <w:sz w:val="24"/>
          <w:szCs w:val="24"/>
        </w:rPr>
        <w:t xml:space="preserve"> городского поселения, и муниципальными служащими </w:t>
      </w:r>
      <w:proofErr w:type="spellStart"/>
      <w:r w:rsidRPr="00010F63">
        <w:rPr>
          <w:rFonts w:ascii="Times New Roman" w:hAnsi="Times New Roman" w:cs="Times New Roman"/>
          <w:sz w:val="24"/>
          <w:szCs w:val="24"/>
        </w:rPr>
        <w:t>Новоигирминского</w:t>
      </w:r>
      <w:proofErr w:type="spellEnd"/>
      <w:r w:rsidRPr="00010F63">
        <w:rPr>
          <w:rFonts w:ascii="Times New Roman" w:hAnsi="Times New Roman" w:cs="Times New Roman"/>
          <w:sz w:val="24"/>
          <w:szCs w:val="24"/>
        </w:rPr>
        <w:t xml:space="preserve"> городского поселения сведений о полученных ими доходах, расходах, об имуществе, принадлежащем им на праве собственности и об обязательствах имущественного характера, а также сведений о доходах, расходах, об имуществе и обязательствах </w:t>
      </w:r>
      <w:r w:rsidRPr="00010F63">
        <w:rPr>
          <w:rStyle w:val="af1"/>
          <w:rFonts w:ascii="Times New Roman" w:hAnsi="Times New Roman" w:cs="Times New Roman"/>
          <w:i w:val="0"/>
          <w:sz w:val="24"/>
          <w:szCs w:val="24"/>
        </w:rPr>
        <w:t>имущественного характера своих супруга (супруги) и несовершеннолетних детей.</w:t>
      </w:r>
      <w:r w:rsidR="008D4A4C">
        <w:rPr>
          <w:rStyle w:val="af1"/>
          <w:rFonts w:ascii="Times New Roman" w:hAnsi="Times New Roman" w:cs="Times New Roman"/>
          <w:i w:val="0"/>
          <w:sz w:val="24"/>
          <w:szCs w:val="24"/>
        </w:rPr>
        <w:t xml:space="preserve"> </w:t>
      </w:r>
    </w:p>
    <w:p w:rsidR="00010F63" w:rsidRDefault="002F7692" w:rsidP="00010F63">
      <w:pPr>
        <w:spacing w:after="0" w:line="240" w:lineRule="auto"/>
        <w:ind w:firstLine="709"/>
        <w:jc w:val="both"/>
        <w:rPr>
          <w:rFonts w:ascii="Times New Roman" w:hAnsi="Times New Roman" w:cs="Times New Roman"/>
          <w:spacing w:val="2"/>
          <w:sz w:val="24"/>
          <w:szCs w:val="24"/>
          <w:shd w:val="clear" w:color="auto" w:fill="FFFFFF"/>
        </w:rPr>
      </w:pPr>
      <w:bookmarkStart w:id="3" w:name="sub_1006"/>
      <w:r w:rsidRPr="00010F63">
        <w:rPr>
          <w:rStyle w:val="af1"/>
          <w:rFonts w:ascii="Times New Roman" w:hAnsi="Times New Roman" w:cs="Times New Roman"/>
          <w:i w:val="0"/>
          <w:sz w:val="24"/>
          <w:szCs w:val="24"/>
          <w:lang w:eastAsia="ru-RU"/>
        </w:rPr>
        <w:t xml:space="preserve">2. </w:t>
      </w:r>
      <w:r w:rsidR="000675BC" w:rsidRPr="00010F63">
        <w:rPr>
          <w:rFonts w:ascii="Times New Roman" w:hAnsi="Times New Roman" w:cs="Times New Roman"/>
          <w:spacing w:val="2"/>
          <w:sz w:val="24"/>
          <w:szCs w:val="24"/>
          <w:shd w:val="clear" w:color="auto" w:fill="FFFFFF"/>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10F63" w:rsidRDefault="000675BC" w:rsidP="00010F63">
      <w:pPr>
        <w:spacing w:after="0" w:line="240" w:lineRule="auto"/>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а) на гражданина, претендующего на замещение должности муниципальной службы (далее - гражданин);</w:t>
      </w:r>
    </w:p>
    <w:p w:rsidR="00010F63" w:rsidRDefault="000675BC" w:rsidP="00010F63">
      <w:pPr>
        <w:spacing w:after="0" w:line="240" w:lineRule="auto"/>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(приложение N 1);</w:t>
      </w:r>
    </w:p>
    <w:p w:rsidR="000675BC" w:rsidRPr="00010F63" w:rsidRDefault="000675BC" w:rsidP="00010F63">
      <w:pPr>
        <w:spacing w:after="0" w:line="240" w:lineRule="auto"/>
        <w:ind w:firstLine="709"/>
        <w:jc w:val="both"/>
        <w:rPr>
          <w:rStyle w:val="af1"/>
          <w:rFonts w:ascii="Times New Roman" w:hAnsi="Times New Roman" w:cs="Times New Roman"/>
          <w:i w:val="0"/>
          <w:sz w:val="24"/>
          <w:szCs w:val="24"/>
          <w:lang w:eastAsia="ru-RU"/>
        </w:rPr>
      </w:pPr>
      <w:r w:rsidRPr="00010F63">
        <w:rPr>
          <w:rFonts w:ascii="Times New Roman" w:hAnsi="Times New Roman" w:cs="Times New Roman"/>
          <w:spacing w:val="2"/>
          <w:sz w:val="24"/>
          <w:szCs w:val="24"/>
          <w:shd w:val="clear" w:color="auto" w:fill="FFFFFF"/>
        </w:rPr>
        <w:t>в) на муниципального служащего, замещающего должность муниципальной службы, не предусмотренную вышеуказанным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r w:rsidR="00010F63">
        <w:rPr>
          <w:rStyle w:val="af1"/>
          <w:rFonts w:ascii="Times New Roman" w:hAnsi="Times New Roman" w:cs="Times New Roman"/>
          <w:i w:val="0"/>
          <w:sz w:val="24"/>
          <w:szCs w:val="24"/>
          <w:lang w:eastAsia="ru-RU"/>
        </w:rPr>
        <w:tab/>
      </w:r>
    </w:p>
    <w:bookmarkEnd w:id="3"/>
    <w:p w:rsidR="001D0FB5" w:rsidRPr="001D0FB5" w:rsidRDefault="000675BC" w:rsidP="00FB52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pacing w:val="2"/>
          <w:sz w:val="24"/>
          <w:szCs w:val="24"/>
          <w:shd w:val="clear" w:color="auto" w:fill="FFFFFF"/>
        </w:rPr>
        <w:t xml:space="preserve">3. </w:t>
      </w:r>
      <w:proofErr w:type="gramStart"/>
      <w:r w:rsidRPr="00010F63">
        <w:rPr>
          <w:rFonts w:ascii="Times New Roman" w:hAnsi="Times New Roman" w:cs="Times New Roman"/>
          <w:spacing w:val="2"/>
          <w:sz w:val="24"/>
          <w:szCs w:val="24"/>
          <w:shd w:val="clear" w:color="auto" w:fill="FFFFFF"/>
        </w:rPr>
        <w:t xml:space="preserve">Муниципальный служащий, замещающий должность муниципальной службы, включенную в перечень, утвержденный данным постановлением, обязан представлять </w:t>
      </w:r>
      <w:r w:rsidR="00FB4F6D" w:rsidRPr="00010F63">
        <w:rPr>
          <w:rFonts w:ascii="Times New Roman" w:hAnsi="Times New Roman" w:cs="Times New Roman"/>
          <w:sz w:val="24"/>
          <w:szCs w:val="24"/>
        </w:rPr>
        <w:t>сведени</w:t>
      </w:r>
      <w:r w:rsidR="00FB4F6D">
        <w:rPr>
          <w:rFonts w:ascii="Times New Roman" w:hAnsi="Times New Roman" w:cs="Times New Roman"/>
          <w:sz w:val="24"/>
          <w:szCs w:val="24"/>
        </w:rPr>
        <w:t>я</w:t>
      </w:r>
      <w:r w:rsidR="00FB4F6D" w:rsidRPr="00010F63">
        <w:rPr>
          <w:rFonts w:ascii="Times New Roman" w:hAnsi="Times New Roman" w:cs="Times New Roman"/>
          <w:sz w:val="24"/>
          <w:szCs w:val="24"/>
        </w:rPr>
        <w:t xml:space="preserve">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w:t>
      </w:r>
      <w:r w:rsidRPr="00010F63">
        <w:rPr>
          <w:rFonts w:ascii="Times New Roman" w:hAnsi="Times New Roman" w:cs="Times New Roman"/>
          <w:spacing w:val="2"/>
          <w:sz w:val="24"/>
          <w:szCs w:val="24"/>
          <w:shd w:val="clear" w:color="auto" w:fill="FFFFFF"/>
        </w:rPr>
        <w:t>в порядке и по форме, которые установлены для представления сведений о доходах, расходах, об имуществе и обязательствах имущественного характера</w:t>
      </w:r>
      <w:proofErr w:type="gramEnd"/>
      <w:r w:rsidRPr="00010F63">
        <w:rPr>
          <w:rFonts w:ascii="Times New Roman" w:hAnsi="Times New Roman" w:cs="Times New Roman"/>
          <w:spacing w:val="2"/>
          <w:sz w:val="24"/>
          <w:szCs w:val="24"/>
          <w:shd w:val="clear" w:color="auto" w:fill="FFFFFF"/>
        </w:rPr>
        <w:t xml:space="preserve"> государственными гражданскими служащими субъектов Российской Федерации.</w:t>
      </w:r>
      <w:r w:rsidR="00FB529A" w:rsidRPr="00FB529A">
        <w:rPr>
          <w:rFonts w:ascii="Times New Roman" w:hAnsi="Times New Roman" w:cs="Times New Roman"/>
          <w:sz w:val="24"/>
          <w:szCs w:val="24"/>
        </w:rPr>
        <w:t xml:space="preserve"> </w:t>
      </w:r>
      <w:proofErr w:type="gramStart"/>
      <w:r w:rsidR="001D0FB5">
        <w:rPr>
          <w:rFonts w:ascii="Times New Roman" w:hAnsi="Times New Roman" w:cs="Times New Roman"/>
          <w:sz w:val="24"/>
          <w:szCs w:val="24"/>
        </w:rPr>
        <w:t>С</w:t>
      </w:r>
      <w:r w:rsidR="001D0FB5" w:rsidRPr="001D0FB5">
        <w:rPr>
          <w:rFonts w:ascii="Times New Roman" w:hAnsi="Times New Roman" w:cs="Times New Roman"/>
          <w:sz w:val="24"/>
          <w:szCs w:val="24"/>
        </w:rPr>
        <w:t>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w:t>
      </w:r>
      <w:proofErr w:type="gramEnd"/>
      <w:r w:rsidR="001D0FB5" w:rsidRPr="001D0FB5">
        <w:rPr>
          <w:rFonts w:ascii="Times New Roman" w:hAnsi="Times New Roman" w:cs="Times New Roman"/>
          <w:sz w:val="24"/>
          <w:szCs w:val="24"/>
        </w:rPr>
        <w:t xml:space="preserve"> общая сумма таких сделок превышает общий доход данного лица и его супруги (супруга) за три последних года, </w:t>
      </w:r>
      <w:r w:rsidR="001D0FB5" w:rsidRPr="001D0FB5">
        <w:rPr>
          <w:rFonts w:ascii="Times New Roman" w:hAnsi="Times New Roman" w:cs="Times New Roman"/>
          <w:sz w:val="24"/>
          <w:szCs w:val="24"/>
        </w:rPr>
        <w:lastRenderedPageBreak/>
        <w:t>предшествующих отчетному периоду, и об источниках получения средств, за счет которых совершены эти сделки,</w:t>
      </w:r>
    </w:p>
    <w:p w:rsidR="00010F63" w:rsidRDefault="000675BC" w:rsidP="00010F63">
      <w:pPr>
        <w:pStyle w:val="ConsPlusNormal"/>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 xml:space="preserve">4. </w:t>
      </w:r>
      <w:proofErr w:type="gramStart"/>
      <w:r w:rsidRPr="00010F63">
        <w:rPr>
          <w:rFonts w:ascii="Times New Roman" w:hAnsi="Times New Roman" w:cs="Times New Roman"/>
          <w:spacing w:val="2"/>
          <w:sz w:val="24"/>
          <w:szCs w:val="24"/>
          <w:shd w:val="clear" w:color="auto" w:fill="FFFFFF"/>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447AB6">
        <w:rPr>
          <w:rFonts w:ascii="Times New Roman" w:hAnsi="Times New Roman" w:cs="Times New Roman"/>
          <w:spacing w:val="2"/>
          <w:sz w:val="24"/>
          <w:szCs w:val="24"/>
          <w:shd w:val="clear" w:color="auto" w:fill="FFFFFF"/>
        </w:rPr>
        <w:t>П</w:t>
      </w:r>
      <w:r w:rsidRPr="00010F63">
        <w:rPr>
          <w:rFonts w:ascii="Times New Roman" w:hAnsi="Times New Roman" w:cs="Times New Roman"/>
          <w:spacing w:val="2"/>
          <w:sz w:val="24"/>
          <w:szCs w:val="24"/>
          <w:shd w:val="clear" w:color="auto" w:fill="FFFFFF"/>
        </w:rPr>
        <w:t>риложение N3):</w:t>
      </w:r>
      <w:proofErr w:type="gramEnd"/>
    </w:p>
    <w:p w:rsidR="00010F63" w:rsidRDefault="000675BC" w:rsidP="00010F63">
      <w:pPr>
        <w:pStyle w:val="ConsPlusNormal"/>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а) гражданами - при назначении на должности муниципальной службы, предусмотренные вышеуказанным перечнем должностей;</w:t>
      </w:r>
    </w:p>
    <w:p w:rsidR="00010F63" w:rsidRDefault="000675BC" w:rsidP="00010F63">
      <w:pPr>
        <w:pStyle w:val="ConsPlusNormal"/>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sidR="00447AB6">
        <w:rPr>
          <w:rFonts w:ascii="Times New Roman" w:hAnsi="Times New Roman" w:cs="Times New Roman"/>
          <w:spacing w:val="2"/>
          <w:sz w:val="24"/>
          <w:szCs w:val="24"/>
          <w:shd w:val="clear" w:color="auto" w:fill="FFFFFF"/>
        </w:rPr>
        <w:t>П</w:t>
      </w:r>
      <w:r w:rsidRPr="00010F63">
        <w:rPr>
          <w:rFonts w:ascii="Times New Roman" w:hAnsi="Times New Roman" w:cs="Times New Roman"/>
          <w:spacing w:val="2"/>
          <w:sz w:val="24"/>
          <w:szCs w:val="24"/>
          <w:shd w:val="clear" w:color="auto" w:fill="FFFFFF"/>
        </w:rPr>
        <w:t>риложением N1 к данному постановлению;</w:t>
      </w:r>
    </w:p>
    <w:p w:rsidR="000675BC" w:rsidRPr="00010F63" w:rsidRDefault="000675BC" w:rsidP="00010F63">
      <w:pPr>
        <w:pStyle w:val="ConsPlusNormal"/>
        <w:ind w:firstLine="709"/>
        <w:jc w:val="both"/>
        <w:rPr>
          <w:rStyle w:val="af1"/>
          <w:rFonts w:ascii="Times New Roman" w:hAnsi="Times New Roman" w:cs="Times New Roman"/>
          <w:i w:val="0"/>
          <w:sz w:val="24"/>
          <w:szCs w:val="24"/>
        </w:rPr>
      </w:pPr>
      <w:r w:rsidRPr="00010F63">
        <w:rPr>
          <w:rFonts w:ascii="Times New Roman" w:hAnsi="Times New Roman" w:cs="Times New Roman"/>
          <w:spacing w:val="2"/>
          <w:sz w:val="24"/>
          <w:szCs w:val="24"/>
          <w:shd w:val="clear" w:color="auto" w:fill="FFFFFF"/>
        </w:rPr>
        <w:t xml:space="preserve">б) муниципальными служащими, замещающими должности муниципальной службы, предусмотренные </w:t>
      </w:r>
      <w:r w:rsidR="00447AB6">
        <w:rPr>
          <w:rFonts w:ascii="Times New Roman" w:hAnsi="Times New Roman" w:cs="Times New Roman"/>
          <w:spacing w:val="2"/>
          <w:sz w:val="24"/>
          <w:szCs w:val="24"/>
          <w:shd w:val="clear" w:color="auto" w:fill="FFFFFF"/>
        </w:rPr>
        <w:t>П</w:t>
      </w:r>
      <w:r w:rsidRPr="00010F63">
        <w:rPr>
          <w:rFonts w:ascii="Times New Roman" w:hAnsi="Times New Roman" w:cs="Times New Roman"/>
          <w:spacing w:val="2"/>
          <w:sz w:val="24"/>
          <w:szCs w:val="24"/>
          <w:shd w:val="clear" w:color="auto" w:fill="FFFFFF"/>
        </w:rPr>
        <w:t xml:space="preserve">риложением N1, - ежегодно, не позднее </w:t>
      </w:r>
      <w:r w:rsidR="007147F0">
        <w:rPr>
          <w:rFonts w:ascii="Times New Roman" w:hAnsi="Times New Roman" w:cs="Times New Roman"/>
          <w:spacing w:val="2"/>
          <w:sz w:val="24"/>
          <w:szCs w:val="24"/>
          <w:shd w:val="clear" w:color="auto" w:fill="FFFFFF"/>
        </w:rPr>
        <w:t>1</w:t>
      </w:r>
      <w:r w:rsidRPr="00010F63">
        <w:rPr>
          <w:rFonts w:ascii="Times New Roman" w:hAnsi="Times New Roman" w:cs="Times New Roman"/>
          <w:spacing w:val="2"/>
          <w:sz w:val="24"/>
          <w:szCs w:val="24"/>
          <w:shd w:val="clear" w:color="auto" w:fill="FFFFFF"/>
        </w:rPr>
        <w:t xml:space="preserve"> апреля года, следующего </w:t>
      </w:r>
      <w:proofErr w:type="gramStart"/>
      <w:r w:rsidRPr="00010F63">
        <w:rPr>
          <w:rFonts w:ascii="Times New Roman" w:hAnsi="Times New Roman" w:cs="Times New Roman"/>
          <w:spacing w:val="2"/>
          <w:sz w:val="24"/>
          <w:szCs w:val="24"/>
          <w:shd w:val="clear" w:color="auto" w:fill="FFFFFF"/>
        </w:rPr>
        <w:t>за</w:t>
      </w:r>
      <w:proofErr w:type="gramEnd"/>
      <w:r w:rsidRPr="00010F63">
        <w:rPr>
          <w:rFonts w:ascii="Times New Roman" w:hAnsi="Times New Roman" w:cs="Times New Roman"/>
          <w:spacing w:val="2"/>
          <w:sz w:val="24"/>
          <w:szCs w:val="24"/>
          <w:shd w:val="clear" w:color="auto" w:fill="FFFFFF"/>
        </w:rPr>
        <w:t xml:space="preserve"> отчетным</w:t>
      </w:r>
      <w:r w:rsidRPr="00010F63">
        <w:rPr>
          <w:rStyle w:val="af1"/>
          <w:rFonts w:ascii="Times New Roman" w:hAnsi="Times New Roman" w:cs="Times New Roman"/>
          <w:i w:val="0"/>
          <w:sz w:val="24"/>
          <w:szCs w:val="24"/>
        </w:rPr>
        <w:t>:</w:t>
      </w:r>
    </w:p>
    <w:p w:rsidR="00010F63" w:rsidRDefault="000675BC" w:rsidP="00010F63">
      <w:pPr>
        <w:pStyle w:val="ConsPlusNormal"/>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 xml:space="preserve">5. Гражданин при назначении на должность муниципальной службы </w:t>
      </w:r>
      <w:proofErr w:type="spellStart"/>
      <w:r w:rsidR="00D46306" w:rsidRPr="00010F63">
        <w:rPr>
          <w:rFonts w:ascii="Times New Roman" w:hAnsi="Times New Roman" w:cs="Times New Roman"/>
          <w:sz w:val="24"/>
          <w:szCs w:val="24"/>
        </w:rPr>
        <w:t>Новоигирминского</w:t>
      </w:r>
      <w:proofErr w:type="spellEnd"/>
      <w:r w:rsidR="00D46306" w:rsidRPr="00010F63">
        <w:rPr>
          <w:rFonts w:ascii="Times New Roman" w:hAnsi="Times New Roman" w:cs="Times New Roman"/>
          <w:sz w:val="24"/>
          <w:szCs w:val="24"/>
        </w:rPr>
        <w:t xml:space="preserve"> городского поселения </w:t>
      </w:r>
      <w:r w:rsidRPr="00010F63">
        <w:rPr>
          <w:rFonts w:ascii="Times New Roman" w:hAnsi="Times New Roman" w:cs="Times New Roman"/>
          <w:spacing w:val="2"/>
          <w:sz w:val="24"/>
          <w:szCs w:val="24"/>
          <w:shd w:val="clear" w:color="auto" w:fill="FFFFFF"/>
        </w:rPr>
        <w:t>представляет:</w:t>
      </w:r>
    </w:p>
    <w:p w:rsidR="00010F63" w:rsidRDefault="000675BC" w:rsidP="00010F63">
      <w:pPr>
        <w:pStyle w:val="ConsPlusNormal"/>
        <w:ind w:firstLine="709"/>
        <w:jc w:val="both"/>
        <w:rPr>
          <w:rFonts w:ascii="Times New Roman" w:hAnsi="Times New Roman" w:cs="Times New Roman"/>
          <w:spacing w:val="2"/>
          <w:sz w:val="24"/>
          <w:szCs w:val="24"/>
        </w:rPr>
      </w:pPr>
      <w:proofErr w:type="gramStart"/>
      <w:r w:rsidRPr="00010F63">
        <w:rPr>
          <w:rFonts w:ascii="Times New Roman" w:hAnsi="Times New Roman" w:cs="Times New Roman"/>
          <w:spacing w:val="2"/>
          <w:sz w:val="24"/>
          <w:szCs w:val="24"/>
          <w:shd w:val="clear" w:color="auto" w:fill="FFFFFF"/>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10F63">
        <w:rPr>
          <w:rFonts w:ascii="Times New Roman" w:hAnsi="Times New Roman" w:cs="Times New Roman"/>
          <w:spacing w:val="2"/>
          <w:sz w:val="24"/>
          <w:szCs w:val="24"/>
          <w:shd w:val="clear" w:color="auto" w:fill="FFFFFF"/>
        </w:rPr>
        <w:t xml:space="preserve"> подачи документов для замещения должности муниципальной службы (на отчетную дату);</w:t>
      </w:r>
    </w:p>
    <w:p w:rsidR="00010F63" w:rsidRDefault="000675BC" w:rsidP="00010F63">
      <w:pPr>
        <w:pStyle w:val="ConsPlusNormal"/>
        <w:ind w:firstLine="709"/>
        <w:jc w:val="both"/>
        <w:rPr>
          <w:rFonts w:ascii="Times New Roman" w:hAnsi="Times New Roman" w:cs="Times New Roman"/>
          <w:spacing w:val="2"/>
          <w:sz w:val="24"/>
          <w:szCs w:val="24"/>
          <w:shd w:val="clear" w:color="auto" w:fill="FFFFFF"/>
        </w:rPr>
      </w:pPr>
      <w:proofErr w:type="gramStart"/>
      <w:r w:rsidRPr="00010F63">
        <w:rPr>
          <w:rFonts w:ascii="Times New Roman" w:hAnsi="Times New Roman" w:cs="Times New Roman"/>
          <w:spacing w:val="2"/>
          <w:sz w:val="24"/>
          <w:szCs w:val="24"/>
          <w:shd w:val="clear" w:color="auto" w:fill="FFFFFF"/>
        </w:rPr>
        <w:t>б) в соответствии с перечнем должностей, утвержденным данным постановлением,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010F63">
        <w:rPr>
          <w:rFonts w:ascii="Times New Roman" w:hAnsi="Times New Roman" w:cs="Times New Roman"/>
          <w:spacing w:val="2"/>
          <w:sz w:val="24"/>
          <w:szCs w:val="24"/>
          <w:shd w:val="clear" w:color="auto" w:fill="FFFFFF"/>
        </w:rPr>
        <w:t xml:space="preserve"> первое число месяца, предшествующего месяцу подачи гражданином документов для замещения должности муниципальной службы (на отчетную дату).</w:t>
      </w:r>
    </w:p>
    <w:p w:rsidR="00D46306" w:rsidRPr="00010F63" w:rsidRDefault="000675BC" w:rsidP="00010F63">
      <w:pPr>
        <w:pStyle w:val="ConsPlusNormal"/>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5.1.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пунктом 5 настоящего Положения.</w:t>
      </w:r>
    </w:p>
    <w:p w:rsidR="00010F63" w:rsidRDefault="000675BC" w:rsidP="00010F63">
      <w:pPr>
        <w:pStyle w:val="ConsPlusNormal"/>
        <w:tabs>
          <w:tab w:val="left" w:pos="2130"/>
        </w:tabs>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 xml:space="preserve">6. Муниципальный служащий, включенный в перечень должностей, утвержденный данным постановлением, представляет ежегодно не позднее </w:t>
      </w:r>
      <w:r w:rsidR="00164B8C">
        <w:rPr>
          <w:rFonts w:ascii="Times New Roman" w:hAnsi="Times New Roman" w:cs="Times New Roman"/>
          <w:spacing w:val="2"/>
          <w:sz w:val="24"/>
          <w:szCs w:val="24"/>
          <w:shd w:val="clear" w:color="auto" w:fill="FFFFFF"/>
        </w:rPr>
        <w:t>1</w:t>
      </w:r>
      <w:r w:rsidRPr="00010F63">
        <w:rPr>
          <w:rFonts w:ascii="Times New Roman" w:hAnsi="Times New Roman" w:cs="Times New Roman"/>
          <w:spacing w:val="2"/>
          <w:sz w:val="24"/>
          <w:szCs w:val="24"/>
          <w:shd w:val="clear" w:color="auto" w:fill="FFFFFF"/>
        </w:rPr>
        <w:t xml:space="preserve"> апреля:</w:t>
      </w:r>
    </w:p>
    <w:p w:rsidR="00010F63" w:rsidRDefault="000675BC" w:rsidP="00010F63">
      <w:pPr>
        <w:pStyle w:val="ConsPlusNormal"/>
        <w:tabs>
          <w:tab w:val="left" w:pos="2130"/>
        </w:tabs>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75BC" w:rsidRDefault="000675BC" w:rsidP="00010F63">
      <w:pPr>
        <w:pStyle w:val="ConsPlusNormal"/>
        <w:tabs>
          <w:tab w:val="left" w:pos="2130"/>
        </w:tabs>
        <w:ind w:firstLine="709"/>
        <w:jc w:val="both"/>
        <w:rPr>
          <w:rFonts w:ascii="Times New Roman" w:hAnsi="Times New Roman" w:cs="Times New Roman"/>
          <w:spacing w:val="2"/>
          <w:sz w:val="24"/>
          <w:szCs w:val="24"/>
          <w:shd w:val="clear" w:color="auto" w:fill="FFFFFF"/>
        </w:rPr>
      </w:pPr>
      <w:proofErr w:type="gramStart"/>
      <w:r w:rsidRPr="00010F63">
        <w:rPr>
          <w:rFonts w:ascii="Times New Roman" w:hAnsi="Times New Roman" w:cs="Times New Roman"/>
          <w:spacing w:val="2"/>
          <w:sz w:val="24"/>
          <w:szCs w:val="24"/>
          <w:shd w:val="clear" w:color="auto" w:fill="FFFFFF"/>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F7692"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Style w:val="af1"/>
          <w:rFonts w:ascii="Times New Roman" w:hAnsi="Times New Roman" w:cs="Times New Roman"/>
          <w:i w:val="0"/>
          <w:sz w:val="24"/>
          <w:szCs w:val="24"/>
        </w:rPr>
        <w:t>7</w:t>
      </w:r>
      <w:r w:rsidR="002F7692" w:rsidRPr="00010F63">
        <w:rPr>
          <w:rStyle w:val="af1"/>
          <w:rFonts w:ascii="Times New Roman" w:hAnsi="Times New Roman" w:cs="Times New Roman"/>
          <w:i w:val="0"/>
          <w:sz w:val="24"/>
          <w:szCs w:val="24"/>
        </w:rPr>
        <w:t>.</w:t>
      </w:r>
      <w:r w:rsidR="002F7692" w:rsidRPr="00010F6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представляются в администрацию </w:t>
      </w:r>
      <w:proofErr w:type="spellStart"/>
      <w:r w:rsidR="002F7692" w:rsidRPr="00010F63">
        <w:rPr>
          <w:rFonts w:ascii="Times New Roman" w:hAnsi="Times New Roman" w:cs="Times New Roman"/>
          <w:sz w:val="24"/>
          <w:szCs w:val="24"/>
        </w:rPr>
        <w:t>Новоигирминского</w:t>
      </w:r>
      <w:proofErr w:type="spellEnd"/>
      <w:r w:rsidR="002F7692" w:rsidRPr="00010F63">
        <w:rPr>
          <w:rFonts w:ascii="Times New Roman" w:hAnsi="Times New Roman" w:cs="Times New Roman"/>
          <w:sz w:val="24"/>
          <w:szCs w:val="24"/>
        </w:rPr>
        <w:t xml:space="preserve"> городского поселения ответственному специалисту.</w:t>
      </w:r>
    </w:p>
    <w:p w:rsidR="00D46306"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8</w:t>
      </w:r>
      <w:r w:rsidR="002F7692" w:rsidRPr="00010F63">
        <w:rPr>
          <w:rFonts w:ascii="Times New Roman" w:hAnsi="Times New Roman" w:cs="Times New Roman"/>
          <w:sz w:val="24"/>
          <w:szCs w:val="24"/>
        </w:rPr>
        <w:t xml:space="preserve">. </w:t>
      </w:r>
      <w:proofErr w:type="gramStart"/>
      <w:r w:rsidR="002F7692" w:rsidRPr="00010F63">
        <w:rPr>
          <w:rFonts w:ascii="Times New Roman" w:hAnsi="Times New Roman" w:cs="Times New Roman"/>
          <w:sz w:val="24"/>
          <w:szCs w:val="24"/>
        </w:rPr>
        <w:t xml:space="preserve">В случае если гражданин или муниципальный служащий обнаружил, что в представленных им в сведениях о доходах, расходах, об имуществе и обязательствах </w:t>
      </w:r>
      <w:r w:rsidR="002F7692" w:rsidRPr="00010F63">
        <w:rPr>
          <w:rFonts w:ascii="Times New Roman" w:hAnsi="Times New Roman" w:cs="Times New Roman"/>
          <w:sz w:val="24"/>
          <w:szCs w:val="24"/>
        </w:rPr>
        <w:lastRenderedPageBreak/>
        <w:t xml:space="preserve">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w:t>
      </w:r>
      <w:proofErr w:type="gramEnd"/>
    </w:p>
    <w:p w:rsidR="00D46306"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pacing w:val="2"/>
          <w:sz w:val="24"/>
          <w:szCs w:val="24"/>
          <w:shd w:val="clear" w:color="auto" w:fill="FFFFFF"/>
        </w:rPr>
        <w:t>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4 настоящего Положения.</w:t>
      </w:r>
    </w:p>
    <w:p w:rsidR="00D46306"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pacing w:val="2"/>
          <w:sz w:val="24"/>
          <w:szCs w:val="24"/>
          <w:shd w:val="clear" w:color="auto" w:fill="FFFFFF"/>
        </w:rPr>
        <w:t>Муниципальный служащий может представить уточненные сведения в течение одного месяца после окончания срока, указанного в подпункте "б" пункта 4 настоящего Положения.</w:t>
      </w:r>
    </w:p>
    <w:p w:rsidR="002F7692" w:rsidRPr="00010F63" w:rsidRDefault="002F7692"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 xml:space="preserve">Уточненные сведения, представленные муниципальным служащим после 30 апреля года, следующего </w:t>
      </w:r>
      <w:proofErr w:type="gramStart"/>
      <w:r w:rsidRPr="00010F63">
        <w:rPr>
          <w:rFonts w:ascii="Times New Roman" w:hAnsi="Times New Roman" w:cs="Times New Roman"/>
          <w:sz w:val="24"/>
          <w:szCs w:val="24"/>
        </w:rPr>
        <w:t>за</w:t>
      </w:r>
      <w:proofErr w:type="gramEnd"/>
      <w:r w:rsidRPr="00010F63">
        <w:rPr>
          <w:rFonts w:ascii="Times New Roman" w:hAnsi="Times New Roman" w:cs="Times New Roman"/>
          <w:sz w:val="24"/>
          <w:szCs w:val="24"/>
        </w:rPr>
        <w:t xml:space="preserve"> отчётным, не считаются представленными с нарушением срока.</w:t>
      </w:r>
    </w:p>
    <w:p w:rsidR="002F7692"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9</w:t>
      </w:r>
      <w:r w:rsidR="002F7692" w:rsidRPr="00010F63">
        <w:rPr>
          <w:rFonts w:ascii="Times New Roman" w:hAnsi="Times New Roman" w:cs="Times New Roman"/>
          <w:sz w:val="24"/>
          <w:szCs w:val="24"/>
        </w:rPr>
        <w:t xml:space="preserve">. </w:t>
      </w:r>
      <w:proofErr w:type="gramStart"/>
      <w:r w:rsidR="002F7692" w:rsidRPr="00010F63">
        <w:rPr>
          <w:rFonts w:ascii="Times New Roman" w:hAnsi="Times New Roman" w:cs="Times New Roman"/>
          <w:sz w:val="24"/>
          <w:szCs w:val="24"/>
        </w:rPr>
        <w:t xml:space="preserve">В случае </w:t>
      </w:r>
      <w:r w:rsidR="002F7692" w:rsidRPr="00607F98">
        <w:rPr>
          <w:rFonts w:ascii="Times New Roman" w:hAnsi="Times New Roman" w:cs="Times New Roman"/>
          <w:szCs w:val="24"/>
        </w:rPr>
        <w:t xml:space="preserve">непредставления </w:t>
      </w:r>
      <w:r w:rsidR="002F7692" w:rsidRPr="00010F63">
        <w:rPr>
          <w:rFonts w:ascii="Times New Roman" w:hAnsi="Times New Roman" w:cs="Times New Roman"/>
          <w:sz w:val="24"/>
          <w:szCs w:val="24"/>
        </w:rPr>
        <w:t xml:space="preserve">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proofErr w:type="spellStart"/>
      <w:r w:rsidR="002F7692" w:rsidRPr="00010F63">
        <w:rPr>
          <w:rFonts w:ascii="Times New Roman" w:hAnsi="Times New Roman" w:cs="Times New Roman"/>
          <w:sz w:val="24"/>
          <w:szCs w:val="24"/>
        </w:rPr>
        <w:t>Новоигирминского</w:t>
      </w:r>
      <w:proofErr w:type="spellEnd"/>
      <w:r w:rsidR="002F7692" w:rsidRPr="00010F63">
        <w:rPr>
          <w:rFonts w:ascii="Times New Roman" w:hAnsi="Times New Roman" w:cs="Times New Roman"/>
          <w:sz w:val="24"/>
          <w:szCs w:val="24"/>
        </w:rPr>
        <w:t xml:space="preserve"> городского поселения. </w:t>
      </w:r>
      <w:proofErr w:type="gramEnd"/>
    </w:p>
    <w:p w:rsidR="002F7692"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10</w:t>
      </w:r>
      <w:r w:rsidR="002F7692" w:rsidRPr="00010F63">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специалистом администрации </w:t>
      </w:r>
      <w:proofErr w:type="spellStart"/>
      <w:r w:rsidR="002F7692" w:rsidRPr="00010F63">
        <w:rPr>
          <w:rFonts w:ascii="Times New Roman" w:hAnsi="Times New Roman" w:cs="Times New Roman"/>
          <w:sz w:val="24"/>
          <w:szCs w:val="24"/>
        </w:rPr>
        <w:t>Новоигирминского</w:t>
      </w:r>
      <w:proofErr w:type="spellEnd"/>
      <w:r w:rsidR="002F7692" w:rsidRPr="00010F63">
        <w:rPr>
          <w:rFonts w:ascii="Times New Roman" w:hAnsi="Times New Roman" w:cs="Times New Roman"/>
          <w:sz w:val="24"/>
          <w:szCs w:val="24"/>
        </w:rPr>
        <w:t xml:space="preserve"> городского поселения, в обязанности которого входит кадровая работа, в соответствии с действующим законодательством.</w:t>
      </w:r>
    </w:p>
    <w:p w:rsidR="002F7692" w:rsidRPr="00010F63" w:rsidRDefault="002F7692"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1</w:t>
      </w:r>
      <w:r w:rsidR="00D46306" w:rsidRPr="00010F63">
        <w:rPr>
          <w:rFonts w:ascii="Times New Roman" w:hAnsi="Times New Roman" w:cs="Times New Roman"/>
          <w:sz w:val="24"/>
          <w:szCs w:val="24"/>
        </w:rPr>
        <w:t>1</w:t>
      </w:r>
      <w:r w:rsidRPr="00010F63">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r w:rsidR="001D0FB5">
        <w:rPr>
          <w:rFonts w:ascii="Times New Roman" w:hAnsi="Times New Roman" w:cs="Times New Roman"/>
          <w:sz w:val="24"/>
          <w:szCs w:val="24"/>
        </w:rPr>
        <w:t xml:space="preserve"> (работодателю)</w:t>
      </w:r>
      <w:r w:rsidRPr="00010F63">
        <w:rPr>
          <w:rFonts w:ascii="Times New Roman" w:hAnsi="Times New Roman" w:cs="Times New Roman"/>
          <w:sz w:val="24"/>
          <w:szCs w:val="24"/>
        </w:rPr>
        <w:t>.</w:t>
      </w:r>
    </w:p>
    <w:p w:rsidR="002F7692" w:rsidRPr="00010F63" w:rsidRDefault="002F7692"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1</w:t>
      </w:r>
      <w:r w:rsidR="00D46306" w:rsidRPr="00010F63">
        <w:rPr>
          <w:rFonts w:ascii="Times New Roman" w:hAnsi="Times New Roman" w:cs="Times New Roman"/>
          <w:sz w:val="24"/>
          <w:szCs w:val="24"/>
        </w:rPr>
        <w:t>2</w:t>
      </w:r>
      <w:r w:rsidRPr="00010F63">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F7692" w:rsidRPr="00010F63" w:rsidRDefault="00D46306"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pacing w:val="2"/>
          <w:sz w:val="24"/>
          <w:szCs w:val="24"/>
          <w:shd w:val="clear" w:color="auto" w:fill="FFFFFF"/>
        </w:rPr>
        <w:t>В случае если гражданин или кандидат на должность, предусмотренную перечнем, представившие </w:t>
      </w:r>
      <w:r w:rsidR="002F7692" w:rsidRPr="00010F63">
        <w:rPr>
          <w:rFonts w:ascii="Times New Roman" w:hAnsi="Times New Roman" w:cs="Times New Roman"/>
          <w:sz w:val="24"/>
          <w:szCs w:val="24"/>
        </w:rPr>
        <w:t>сведения о доходах, расходах, об имуществе и обязательствах имущественного характера, не был</w:t>
      </w:r>
      <w:r w:rsidRPr="00010F63">
        <w:rPr>
          <w:rFonts w:ascii="Times New Roman" w:hAnsi="Times New Roman" w:cs="Times New Roman"/>
          <w:sz w:val="24"/>
          <w:szCs w:val="24"/>
        </w:rPr>
        <w:t>и</w:t>
      </w:r>
      <w:r w:rsidR="002F7692" w:rsidRPr="00010F63">
        <w:rPr>
          <w:rFonts w:ascii="Times New Roman" w:hAnsi="Times New Roman" w:cs="Times New Roman"/>
          <w:sz w:val="24"/>
          <w:szCs w:val="24"/>
        </w:rPr>
        <w:t xml:space="preserve"> назначен</w:t>
      </w:r>
      <w:r w:rsidRPr="00010F63">
        <w:rPr>
          <w:rFonts w:ascii="Times New Roman" w:hAnsi="Times New Roman" w:cs="Times New Roman"/>
          <w:sz w:val="24"/>
          <w:szCs w:val="24"/>
        </w:rPr>
        <w:t>ы</w:t>
      </w:r>
      <w:r w:rsidR="002F7692" w:rsidRPr="00010F63">
        <w:rPr>
          <w:rFonts w:ascii="Times New Roman" w:hAnsi="Times New Roman" w:cs="Times New Roman"/>
          <w:sz w:val="24"/>
          <w:szCs w:val="24"/>
        </w:rPr>
        <w:t xml:space="preserve"> на должность муниципальной службы, по </w:t>
      </w:r>
      <w:r w:rsidR="00010F63" w:rsidRPr="00010F63">
        <w:rPr>
          <w:rFonts w:ascii="Times New Roman" w:hAnsi="Times New Roman" w:cs="Times New Roman"/>
          <w:sz w:val="24"/>
          <w:szCs w:val="24"/>
        </w:rPr>
        <w:t>их</w:t>
      </w:r>
      <w:r w:rsidR="002F7692" w:rsidRPr="00010F63">
        <w:rPr>
          <w:rFonts w:ascii="Times New Roman" w:hAnsi="Times New Roman" w:cs="Times New Roman"/>
          <w:sz w:val="24"/>
          <w:szCs w:val="24"/>
        </w:rPr>
        <w:t xml:space="preserve"> письменному заявлению справка о доходах, расходах, об имуществе и обязательствах имущест</w:t>
      </w:r>
      <w:r w:rsidR="00010F63" w:rsidRPr="00010F63">
        <w:rPr>
          <w:rFonts w:ascii="Times New Roman" w:hAnsi="Times New Roman" w:cs="Times New Roman"/>
          <w:sz w:val="24"/>
          <w:szCs w:val="24"/>
        </w:rPr>
        <w:t>венного характера возвращаются им</w:t>
      </w:r>
      <w:r w:rsidR="002F7692" w:rsidRPr="00010F63">
        <w:rPr>
          <w:rFonts w:ascii="Times New Roman" w:hAnsi="Times New Roman" w:cs="Times New Roman"/>
          <w:sz w:val="24"/>
          <w:szCs w:val="24"/>
        </w:rPr>
        <w:t xml:space="preserve"> вместе с другими документами.</w:t>
      </w:r>
    </w:p>
    <w:p w:rsidR="002F7692" w:rsidRPr="00010F63" w:rsidRDefault="002F7692" w:rsidP="00010F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0F63">
        <w:rPr>
          <w:rFonts w:ascii="Times New Roman" w:hAnsi="Times New Roman" w:cs="Times New Roman"/>
          <w:sz w:val="24"/>
          <w:szCs w:val="24"/>
        </w:rPr>
        <w:t>1</w:t>
      </w:r>
      <w:r w:rsidR="00D46306" w:rsidRPr="00010F63">
        <w:rPr>
          <w:rFonts w:ascii="Times New Roman" w:hAnsi="Times New Roman" w:cs="Times New Roman"/>
          <w:sz w:val="24"/>
          <w:szCs w:val="24"/>
        </w:rPr>
        <w:t>3</w:t>
      </w:r>
      <w:r w:rsidRPr="00010F63">
        <w:rPr>
          <w:rFonts w:ascii="Times New Roman" w:hAnsi="Times New Roman" w:cs="Times New Roman"/>
          <w:sz w:val="24"/>
          <w:szCs w:val="24"/>
        </w:rPr>
        <w:t>. Муници</w:t>
      </w:r>
      <w:bookmarkStart w:id="4" w:name="_GoBack"/>
      <w:bookmarkEnd w:id="4"/>
      <w:r w:rsidRPr="00010F63">
        <w:rPr>
          <w:rFonts w:ascii="Times New Roman" w:hAnsi="Times New Roman" w:cs="Times New Roman"/>
          <w:sz w:val="24"/>
          <w:szCs w:val="24"/>
        </w:rPr>
        <w:t>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1508" w:rsidRPr="00010F63" w:rsidRDefault="002F7692" w:rsidP="00010F63">
      <w:pPr>
        <w:widowControl w:val="0"/>
        <w:autoSpaceDE w:val="0"/>
        <w:autoSpaceDN w:val="0"/>
        <w:adjustRightInd w:val="0"/>
        <w:spacing w:after="0" w:line="240" w:lineRule="auto"/>
        <w:ind w:firstLine="709"/>
        <w:jc w:val="both"/>
        <w:rPr>
          <w:rFonts w:ascii="Times New Roman" w:hAnsi="Times New Roman" w:cs="Times New Roman"/>
          <w:spacing w:val="2"/>
          <w:sz w:val="24"/>
          <w:szCs w:val="24"/>
          <w:shd w:val="clear" w:color="auto" w:fill="FFFFFF"/>
        </w:rPr>
      </w:pPr>
      <w:r w:rsidRPr="00010F63">
        <w:rPr>
          <w:rFonts w:ascii="Times New Roman" w:hAnsi="Times New Roman" w:cs="Times New Roman"/>
          <w:sz w:val="24"/>
          <w:szCs w:val="24"/>
        </w:rPr>
        <w:t>1</w:t>
      </w:r>
      <w:r w:rsidR="00D46306" w:rsidRPr="00010F63">
        <w:rPr>
          <w:rFonts w:ascii="Times New Roman" w:hAnsi="Times New Roman" w:cs="Times New Roman"/>
          <w:sz w:val="24"/>
          <w:szCs w:val="24"/>
        </w:rPr>
        <w:t>4</w:t>
      </w:r>
      <w:r w:rsidRPr="00010F63">
        <w:rPr>
          <w:rFonts w:ascii="Times New Roman" w:hAnsi="Times New Roman" w:cs="Times New Roman"/>
          <w:sz w:val="24"/>
          <w:szCs w:val="24"/>
        </w:rPr>
        <w:t>.</w:t>
      </w:r>
      <w:r w:rsidR="00010F63" w:rsidRPr="00010F63">
        <w:rPr>
          <w:rFonts w:ascii="Times New Roman" w:hAnsi="Times New Roman" w:cs="Times New Roman"/>
          <w:spacing w:val="2"/>
          <w:sz w:val="24"/>
          <w:szCs w:val="24"/>
          <w:shd w:val="clear" w:color="auto" w:fill="FFFFFF"/>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Иркутской области.</w:t>
      </w:r>
    </w:p>
    <w:p w:rsidR="00010F63" w:rsidRPr="00151508" w:rsidRDefault="00010F63" w:rsidP="0015150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3626A" w:rsidRPr="00010F63" w:rsidRDefault="0013626A" w:rsidP="0013626A">
      <w:pPr>
        <w:pStyle w:val="af0"/>
        <w:jc w:val="both"/>
        <w:rPr>
          <w:b/>
          <w:szCs w:val="24"/>
          <w:lang w:eastAsia="en-US"/>
        </w:rPr>
      </w:pPr>
      <w:r w:rsidRPr="00010F63">
        <w:rPr>
          <w:b/>
          <w:szCs w:val="24"/>
          <w:lang w:eastAsia="en-US"/>
        </w:rPr>
        <w:t xml:space="preserve">Глава </w:t>
      </w:r>
      <w:proofErr w:type="spellStart"/>
      <w:r w:rsidRPr="00010F63">
        <w:rPr>
          <w:b/>
          <w:szCs w:val="24"/>
          <w:lang w:eastAsia="en-US"/>
        </w:rPr>
        <w:t>Новоигирминского</w:t>
      </w:r>
      <w:proofErr w:type="spellEnd"/>
    </w:p>
    <w:p w:rsidR="0013626A" w:rsidRPr="00010F63" w:rsidRDefault="0013626A" w:rsidP="0013626A">
      <w:pPr>
        <w:pStyle w:val="af0"/>
        <w:jc w:val="both"/>
        <w:rPr>
          <w:b/>
          <w:szCs w:val="24"/>
          <w:lang w:eastAsia="en-US"/>
        </w:rPr>
      </w:pPr>
      <w:r w:rsidRPr="00010F63">
        <w:rPr>
          <w:b/>
          <w:szCs w:val="24"/>
          <w:lang w:eastAsia="en-US"/>
        </w:rPr>
        <w:lastRenderedPageBreak/>
        <w:t xml:space="preserve">городского поселения                                                               </w:t>
      </w:r>
      <w:r w:rsidR="00010F63">
        <w:rPr>
          <w:b/>
          <w:szCs w:val="24"/>
          <w:lang w:eastAsia="en-US"/>
        </w:rPr>
        <w:t xml:space="preserve">                </w:t>
      </w:r>
      <w:r w:rsidRPr="00010F63">
        <w:rPr>
          <w:b/>
          <w:szCs w:val="24"/>
          <w:lang w:eastAsia="en-US"/>
        </w:rPr>
        <w:t xml:space="preserve">       Н.И. Сотников</w:t>
      </w:r>
    </w:p>
    <w:p w:rsidR="0013626A" w:rsidRPr="00010F63" w:rsidRDefault="0013626A" w:rsidP="0013626A">
      <w:pPr>
        <w:pStyle w:val="af0"/>
        <w:jc w:val="both"/>
        <w:rPr>
          <w:szCs w:val="24"/>
          <w:lang w:eastAsia="en-US"/>
        </w:rPr>
      </w:pPr>
    </w:p>
    <w:p w:rsidR="002F7919" w:rsidRPr="00274DBB" w:rsidRDefault="002F7919" w:rsidP="002F7919">
      <w:pPr>
        <w:pStyle w:val="ConsPlusNormal"/>
        <w:jc w:val="right"/>
        <w:outlineLvl w:val="1"/>
        <w:rPr>
          <w:rFonts w:ascii="Times New Roman" w:hAnsi="Times New Roman" w:cs="Times New Roman"/>
          <w:sz w:val="22"/>
          <w:szCs w:val="22"/>
        </w:rPr>
      </w:pPr>
      <w:bookmarkStart w:id="5" w:name="Par69"/>
      <w:bookmarkEnd w:id="5"/>
      <w:r w:rsidRPr="00274DBB">
        <w:rPr>
          <w:rFonts w:ascii="Times New Roman" w:hAnsi="Times New Roman" w:cs="Times New Roman"/>
          <w:sz w:val="22"/>
          <w:szCs w:val="22"/>
        </w:rPr>
        <w:t>Приложение №</w:t>
      </w:r>
      <w:r w:rsidR="00571461">
        <w:rPr>
          <w:rFonts w:ascii="Times New Roman" w:hAnsi="Times New Roman" w:cs="Times New Roman"/>
          <w:sz w:val="22"/>
          <w:szCs w:val="22"/>
        </w:rPr>
        <w:t>3</w:t>
      </w:r>
    </w:p>
    <w:p w:rsidR="00571461" w:rsidRPr="00274DBB" w:rsidRDefault="002F7919" w:rsidP="00571461">
      <w:pPr>
        <w:pStyle w:val="ConsPlusNormal"/>
        <w:jc w:val="right"/>
        <w:outlineLvl w:val="0"/>
        <w:rPr>
          <w:rFonts w:ascii="Times New Roman" w:hAnsi="Times New Roman" w:cs="Times New Roman"/>
          <w:sz w:val="22"/>
          <w:szCs w:val="22"/>
        </w:rPr>
      </w:pPr>
      <w:r w:rsidRPr="00571461">
        <w:rPr>
          <w:rFonts w:ascii="Times New Roman" w:hAnsi="Times New Roman" w:cs="Times New Roman"/>
          <w:bCs/>
          <w:sz w:val="24"/>
          <w:szCs w:val="24"/>
        </w:rPr>
        <w:t>к</w:t>
      </w:r>
      <w:r w:rsidRPr="00274DBB">
        <w:rPr>
          <w:rFonts w:ascii="Times New Roman" w:hAnsi="Times New Roman" w:cs="Times New Roman"/>
          <w:bCs/>
        </w:rPr>
        <w:t xml:space="preserve"> </w:t>
      </w:r>
      <w:r w:rsidR="00571461" w:rsidRPr="00274DBB">
        <w:rPr>
          <w:rFonts w:ascii="Times New Roman" w:hAnsi="Times New Roman" w:cs="Times New Roman"/>
          <w:sz w:val="22"/>
          <w:szCs w:val="22"/>
        </w:rPr>
        <w:t>постановлени</w:t>
      </w:r>
      <w:r w:rsidR="00571461">
        <w:rPr>
          <w:rFonts w:ascii="Times New Roman" w:hAnsi="Times New Roman" w:cs="Times New Roman"/>
          <w:sz w:val="22"/>
          <w:szCs w:val="22"/>
        </w:rPr>
        <w:t>ю</w:t>
      </w:r>
      <w:r w:rsidR="00571461" w:rsidRPr="00274DBB">
        <w:rPr>
          <w:rFonts w:ascii="Times New Roman" w:hAnsi="Times New Roman" w:cs="Times New Roman"/>
          <w:sz w:val="22"/>
          <w:szCs w:val="22"/>
        </w:rPr>
        <w:t xml:space="preserve"> администрации </w:t>
      </w:r>
    </w:p>
    <w:p w:rsidR="00571461" w:rsidRPr="00274DBB" w:rsidRDefault="00571461" w:rsidP="00571461">
      <w:pPr>
        <w:pStyle w:val="ConsPlusNormal"/>
        <w:jc w:val="right"/>
        <w:outlineLvl w:val="0"/>
        <w:rPr>
          <w:rFonts w:ascii="Times New Roman" w:hAnsi="Times New Roman" w:cs="Times New Roman"/>
          <w:sz w:val="22"/>
          <w:szCs w:val="22"/>
        </w:rPr>
      </w:pPr>
      <w:proofErr w:type="spellStart"/>
      <w:r>
        <w:rPr>
          <w:rFonts w:ascii="Times New Roman" w:hAnsi="Times New Roman" w:cs="Times New Roman"/>
          <w:sz w:val="22"/>
          <w:szCs w:val="22"/>
        </w:rPr>
        <w:t>Новоигирминского</w:t>
      </w:r>
      <w:proofErr w:type="spellEnd"/>
      <w:r w:rsidRPr="00274DBB">
        <w:rPr>
          <w:rFonts w:ascii="Times New Roman" w:hAnsi="Times New Roman" w:cs="Times New Roman"/>
          <w:sz w:val="22"/>
          <w:szCs w:val="22"/>
        </w:rPr>
        <w:t xml:space="preserve"> городского поселения </w:t>
      </w:r>
    </w:p>
    <w:p w:rsidR="00447AB6" w:rsidRPr="00274DBB" w:rsidRDefault="00447AB6" w:rsidP="00447AB6">
      <w:pPr>
        <w:pStyle w:val="ConsPlusNormal"/>
        <w:jc w:val="right"/>
        <w:outlineLvl w:val="0"/>
        <w:rPr>
          <w:rFonts w:ascii="Times New Roman" w:hAnsi="Times New Roman" w:cs="Times New Roman"/>
          <w:sz w:val="22"/>
          <w:szCs w:val="22"/>
        </w:rPr>
      </w:pPr>
      <w:r w:rsidRPr="00274DBB">
        <w:rPr>
          <w:rFonts w:ascii="Times New Roman" w:hAnsi="Times New Roman" w:cs="Times New Roman"/>
          <w:sz w:val="22"/>
          <w:szCs w:val="22"/>
        </w:rPr>
        <w:t xml:space="preserve">от </w:t>
      </w:r>
      <w:r>
        <w:rPr>
          <w:rFonts w:ascii="Times New Roman" w:hAnsi="Times New Roman" w:cs="Times New Roman"/>
          <w:sz w:val="22"/>
          <w:szCs w:val="22"/>
        </w:rPr>
        <w:t xml:space="preserve">«_09_» января </w:t>
      </w:r>
      <w:r w:rsidRPr="00274DBB">
        <w:rPr>
          <w:rFonts w:ascii="Times New Roman" w:hAnsi="Times New Roman" w:cs="Times New Roman"/>
          <w:sz w:val="22"/>
          <w:szCs w:val="22"/>
        </w:rPr>
        <w:t>201</w:t>
      </w:r>
      <w:r>
        <w:rPr>
          <w:rFonts w:ascii="Times New Roman" w:hAnsi="Times New Roman" w:cs="Times New Roman"/>
          <w:sz w:val="22"/>
          <w:szCs w:val="22"/>
        </w:rPr>
        <w:t>8</w:t>
      </w:r>
      <w:r w:rsidRPr="00274DBB">
        <w:rPr>
          <w:rFonts w:ascii="Times New Roman" w:hAnsi="Times New Roman" w:cs="Times New Roman"/>
          <w:sz w:val="22"/>
          <w:szCs w:val="22"/>
        </w:rPr>
        <w:t xml:space="preserve"> года № </w:t>
      </w:r>
      <w:r>
        <w:rPr>
          <w:rFonts w:ascii="Times New Roman" w:hAnsi="Times New Roman" w:cs="Times New Roman"/>
          <w:sz w:val="22"/>
          <w:szCs w:val="22"/>
        </w:rPr>
        <w:t>_6_</w:t>
      </w:r>
    </w:p>
    <w:p w:rsidR="002F7919" w:rsidRDefault="002F7919" w:rsidP="00571461">
      <w:pPr>
        <w:spacing w:after="0" w:line="240" w:lineRule="auto"/>
        <w:ind w:left="4253"/>
        <w:jc w:val="right"/>
        <w:rPr>
          <w:rFonts w:ascii="Times New Roman" w:hAnsi="Times New Roman" w:cs="Times New Roman"/>
          <w:sz w:val="24"/>
          <w:szCs w:val="24"/>
        </w:rPr>
      </w:pPr>
    </w:p>
    <w:tbl>
      <w:tblPr>
        <w:tblStyle w:val="a3"/>
        <w:tblW w:w="972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0"/>
        <w:gridCol w:w="9404"/>
      </w:tblGrid>
      <w:tr w:rsidR="0013626A" w:rsidRPr="009E2182" w:rsidTr="009E2182">
        <w:trPr>
          <w:trHeight w:val="303"/>
        </w:trPr>
        <w:tc>
          <w:tcPr>
            <w:tcW w:w="320" w:type="dxa"/>
            <w:vAlign w:val="bottom"/>
            <w:hideMark/>
          </w:tcPr>
          <w:p w:rsidR="0013626A" w:rsidRPr="009E2182" w:rsidRDefault="0013626A" w:rsidP="009E2182">
            <w:pPr>
              <w:rPr>
                <w:rFonts w:ascii="Times New Roman" w:hAnsi="Times New Roman" w:cs="Times New Roman"/>
                <w:sz w:val="24"/>
                <w:szCs w:val="24"/>
              </w:rPr>
            </w:pPr>
          </w:p>
        </w:tc>
        <w:tc>
          <w:tcPr>
            <w:tcW w:w="9404"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417"/>
        </w:trPr>
        <w:tc>
          <w:tcPr>
            <w:tcW w:w="320" w:type="dxa"/>
            <w:vAlign w:val="bottom"/>
          </w:tcPr>
          <w:p w:rsidR="0013626A" w:rsidRPr="009E2182" w:rsidRDefault="0013626A" w:rsidP="009E2182">
            <w:pPr>
              <w:jc w:val="center"/>
              <w:rPr>
                <w:rFonts w:ascii="Times New Roman" w:hAnsi="Times New Roman" w:cs="Times New Roman"/>
                <w:iCs/>
                <w:sz w:val="24"/>
                <w:szCs w:val="24"/>
              </w:rPr>
            </w:pPr>
          </w:p>
        </w:tc>
        <w:tc>
          <w:tcPr>
            <w:tcW w:w="9404" w:type="dxa"/>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proofErr w:type="gramStart"/>
            <w:r w:rsidRPr="009E2182">
              <w:rPr>
                <w:rFonts w:ascii="Times New Roman" w:hAnsi="Times New Roman" w:cs="Times New Roman"/>
                <w:iCs/>
                <w:sz w:val="24"/>
                <w:szCs w:val="24"/>
              </w:rPr>
              <w:t>(</w:t>
            </w:r>
            <w:r w:rsidRPr="009E2182">
              <w:rPr>
                <w:rFonts w:ascii="Times New Roman" w:hAnsi="Times New Roman" w:cs="Times New Roman"/>
                <w:iCs/>
                <w:sz w:val="20"/>
                <w:szCs w:val="20"/>
              </w:rPr>
              <w:t>указывается наименование кадрового подразделения федерального государственного органа,</w:t>
            </w:r>
            <w:proofErr w:type="gramEnd"/>
          </w:p>
          <w:p w:rsidR="0013626A" w:rsidRPr="009E2182" w:rsidRDefault="0013626A" w:rsidP="009E2182">
            <w:pPr>
              <w:jc w:val="center"/>
              <w:rPr>
                <w:rFonts w:ascii="Times New Roman" w:hAnsi="Times New Roman" w:cs="Times New Roman"/>
                <w:iCs/>
                <w:sz w:val="24"/>
                <w:szCs w:val="24"/>
              </w:rPr>
            </w:pPr>
            <w:r w:rsidRPr="009E2182">
              <w:rPr>
                <w:rFonts w:ascii="Times New Roman" w:hAnsi="Times New Roman" w:cs="Times New Roman"/>
                <w:iCs/>
                <w:sz w:val="20"/>
                <w:szCs w:val="20"/>
              </w:rPr>
              <w:t>иного органа или организации)</w:t>
            </w: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jc w:val="center"/>
        <w:rPr>
          <w:rFonts w:ascii="Times New Roman" w:hAnsi="Times New Roman" w:cs="Times New Roman"/>
          <w:b/>
          <w:spacing w:val="40"/>
          <w:sz w:val="24"/>
          <w:szCs w:val="24"/>
        </w:rPr>
      </w:pPr>
      <w:r w:rsidRPr="009E2182">
        <w:rPr>
          <w:rFonts w:ascii="Times New Roman" w:hAnsi="Times New Roman" w:cs="Times New Roman"/>
          <w:b/>
          <w:spacing w:val="40"/>
          <w:sz w:val="24"/>
          <w:szCs w:val="24"/>
        </w:rPr>
        <w:t>СПРАВКА</w:t>
      </w:r>
      <w:r w:rsidRPr="009E2182">
        <w:rPr>
          <w:rStyle w:val="aa"/>
          <w:rFonts w:ascii="Times New Roman" w:hAnsi="Times New Roman" w:cs="Times New Roman"/>
          <w:b/>
          <w:spacing w:val="40"/>
          <w:sz w:val="24"/>
          <w:szCs w:val="24"/>
        </w:rPr>
        <w:footnoteReference w:id="1"/>
      </w:r>
    </w:p>
    <w:p w:rsidR="0013626A" w:rsidRPr="009E2182" w:rsidRDefault="0013626A" w:rsidP="009E2182">
      <w:pPr>
        <w:spacing w:after="0" w:line="240" w:lineRule="auto"/>
        <w:jc w:val="center"/>
        <w:rPr>
          <w:rFonts w:ascii="Times New Roman" w:hAnsi="Times New Roman" w:cs="Times New Roman"/>
          <w:b/>
          <w:sz w:val="24"/>
          <w:szCs w:val="24"/>
        </w:rPr>
      </w:pPr>
      <w:r w:rsidRPr="009E2182">
        <w:rPr>
          <w:rFonts w:ascii="Times New Roman" w:hAnsi="Times New Roman" w:cs="Times New Roman"/>
          <w:b/>
          <w:sz w:val="24"/>
          <w:szCs w:val="24"/>
        </w:rPr>
        <w:t>о доходах, расходах, об имуществе и обязательствах</w:t>
      </w:r>
    </w:p>
    <w:p w:rsidR="0013626A" w:rsidRPr="009E2182" w:rsidRDefault="0013626A" w:rsidP="009E2182">
      <w:pPr>
        <w:spacing w:after="0" w:line="240" w:lineRule="auto"/>
        <w:jc w:val="center"/>
        <w:rPr>
          <w:rFonts w:ascii="Times New Roman" w:hAnsi="Times New Roman" w:cs="Times New Roman"/>
          <w:b/>
          <w:sz w:val="24"/>
          <w:szCs w:val="24"/>
        </w:rPr>
      </w:pPr>
      <w:r w:rsidRPr="009E2182">
        <w:rPr>
          <w:rFonts w:ascii="Times New Roman" w:hAnsi="Times New Roman" w:cs="Times New Roman"/>
          <w:b/>
          <w:sz w:val="24"/>
          <w:szCs w:val="24"/>
        </w:rPr>
        <w:t>имущественного характера</w:t>
      </w:r>
      <w:r w:rsidRPr="009E2182">
        <w:rPr>
          <w:rStyle w:val="aa"/>
          <w:rFonts w:ascii="Times New Roman" w:hAnsi="Times New Roman" w:cs="Times New Roman"/>
          <w:b/>
          <w:sz w:val="24"/>
          <w:szCs w:val="24"/>
        </w:rPr>
        <w:footnoteReference w:id="2"/>
      </w:r>
    </w:p>
    <w:p w:rsidR="0013626A" w:rsidRPr="009E2182" w:rsidRDefault="0013626A" w:rsidP="009E2182">
      <w:pPr>
        <w:spacing w:after="0" w:line="240" w:lineRule="auto"/>
        <w:rPr>
          <w:rFonts w:ascii="Times New Roman" w:hAnsi="Times New Roman" w:cs="Times New Roman"/>
          <w:sz w:val="24"/>
          <w:szCs w:val="24"/>
        </w:rPr>
      </w:pPr>
    </w:p>
    <w:tbl>
      <w:tblPr>
        <w:tblStyle w:val="a3"/>
        <w:tblW w:w="96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6"/>
        <w:gridCol w:w="430"/>
        <w:gridCol w:w="3210"/>
        <w:gridCol w:w="5659"/>
        <w:gridCol w:w="26"/>
      </w:tblGrid>
      <w:tr w:rsidR="0013626A" w:rsidRPr="009E2182" w:rsidTr="009E2182">
        <w:trPr>
          <w:gridBefore w:val="1"/>
          <w:gridAfter w:val="1"/>
          <w:wBefore w:w="326" w:type="dxa"/>
          <w:wAfter w:w="26" w:type="dxa"/>
          <w:trHeight w:val="240"/>
        </w:trPr>
        <w:tc>
          <w:tcPr>
            <w:tcW w:w="430" w:type="dxa"/>
            <w:vAlign w:val="bottom"/>
            <w:hideMark/>
          </w:tcPr>
          <w:p w:rsidR="0013626A" w:rsidRPr="009E2182" w:rsidRDefault="0013626A" w:rsidP="009E2182">
            <w:pPr>
              <w:rPr>
                <w:rFonts w:ascii="Times New Roman" w:hAnsi="Times New Roman" w:cs="Times New Roman"/>
                <w:sz w:val="24"/>
                <w:szCs w:val="24"/>
              </w:rPr>
            </w:pPr>
            <w:r w:rsidRPr="009E2182">
              <w:rPr>
                <w:rFonts w:ascii="Times New Roman" w:hAnsi="Times New Roman" w:cs="Times New Roman"/>
                <w:sz w:val="24"/>
                <w:szCs w:val="24"/>
              </w:rPr>
              <w:t>Я,</w:t>
            </w:r>
          </w:p>
        </w:tc>
        <w:tc>
          <w:tcPr>
            <w:tcW w:w="8869" w:type="dxa"/>
            <w:gridSpan w:val="2"/>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240"/>
        </w:trPr>
        <w:tc>
          <w:tcPr>
            <w:tcW w:w="9625" w:type="dxa"/>
            <w:gridSpan w:val="4"/>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c>
          <w:tcPr>
            <w:tcW w:w="26"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w:t>
            </w:r>
          </w:p>
        </w:tc>
      </w:tr>
      <w:tr w:rsidR="0013626A" w:rsidRPr="009E2182" w:rsidTr="009E2182">
        <w:tc>
          <w:tcPr>
            <w:tcW w:w="9625" w:type="dxa"/>
            <w:gridSpan w:val="4"/>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r w:rsidRPr="009E2182">
              <w:rPr>
                <w:rFonts w:ascii="Times New Roman" w:hAnsi="Times New Roman" w:cs="Times New Roman"/>
                <w:iCs/>
                <w:sz w:val="20"/>
                <w:szCs w:val="20"/>
              </w:rPr>
              <w:t>(фамилия, имя, отчество, дата рождения, серия и номер паспорта, дата выдачи и орган, выдавший паспорт)</w:t>
            </w:r>
          </w:p>
        </w:tc>
        <w:tc>
          <w:tcPr>
            <w:tcW w:w="26" w:type="dxa"/>
            <w:vAlign w:val="bottom"/>
          </w:tcPr>
          <w:p w:rsidR="0013626A" w:rsidRPr="009E2182" w:rsidRDefault="0013626A" w:rsidP="009E2182">
            <w:pPr>
              <w:jc w:val="center"/>
              <w:rPr>
                <w:rFonts w:ascii="Times New Roman" w:hAnsi="Times New Roman" w:cs="Times New Roman"/>
                <w:iCs/>
                <w:sz w:val="24"/>
                <w:szCs w:val="24"/>
              </w:rPr>
            </w:pPr>
          </w:p>
        </w:tc>
      </w:tr>
      <w:tr w:rsidR="0013626A" w:rsidRPr="009E2182" w:rsidTr="009E2182">
        <w:trPr>
          <w:gridAfter w:val="1"/>
          <w:wAfter w:w="26" w:type="dxa"/>
          <w:trHeight w:val="240"/>
        </w:trPr>
        <w:tc>
          <w:tcPr>
            <w:tcW w:w="9625" w:type="dxa"/>
            <w:gridSpan w:val="4"/>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gridAfter w:val="1"/>
          <w:wAfter w:w="26" w:type="dxa"/>
          <w:trHeight w:val="240"/>
        </w:trPr>
        <w:tc>
          <w:tcPr>
            <w:tcW w:w="9625" w:type="dxa"/>
            <w:gridSpan w:val="4"/>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240"/>
        </w:trPr>
        <w:tc>
          <w:tcPr>
            <w:tcW w:w="9625" w:type="dxa"/>
            <w:gridSpan w:val="4"/>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c>
          <w:tcPr>
            <w:tcW w:w="26"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w:t>
            </w:r>
          </w:p>
        </w:tc>
      </w:tr>
      <w:tr w:rsidR="0013626A" w:rsidRPr="009E2182" w:rsidTr="009E2182">
        <w:tc>
          <w:tcPr>
            <w:tcW w:w="9625" w:type="dxa"/>
            <w:gridSpan w:val="4"/>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4"/>
                <w:szCs w:val="24"/>
              </w:rPr>
            </w:pPr>
            <w:r w:rsidRPr="009E2182">
              <w:rPr>
                <w:rFonts w:ascii="Times New Roman" w:hAnsi="Times New Roman" w:cs="Times New Roman"/>
                <w:iCs/>
                <w:sz w:val="20"/>
                <w:szCs w:val="20"/>
              </w:rPr>
              <w:t xml:space="preserve">(место работы (службы), занимаемая (замещаемая) должность; в случае отсутствия основного места работы (службы) </w:t>
            </w:r>
            <w:proofErr w:type="gramStart"/>
            <w:r w:rsidRPr="009E2182">
              <w:rPr>
                <w:rFonts w:ascii="Times New Roman" w:hAnsi="Times New Roman" w:cs="Times New Roman"/>
                <w:iCs/>
                <w:sz w:val="20"/>
                <w:szCs w:val="20"/>
              </w:rPr>
              <w:t>—р</w:t>
            </w:r>
            <w:proofErr w:type="gramEnd"/>
            <w:r w:rsidRPr="009E2182">
              <w:rPr>
                <w:rFonts w:ascii="Times New Roman" w:hAnsi="Times New Roman" w:cs="Times New Roman"/>
                <w:iCs/>
                <w:sz w:val="20"/>
                <w:szCs w:val="20"/>
              </w:rPr>
              <w:t>од занятий; должность, на замещение которой претендует гражданин (если применимо))</w:t>
            </w:r>
          </w:p>
        </w:tc>
        <w:tc>
          <w:tcPr>
            <w:tcW w:w="26" w:type="dxa"/>
            <w:vAlign w:val="bottom"/>
          </w:tcPr>
          <w:p w:rsidR="0013626A" w:rsidRPr="009E2182" w:rsidRDefault="0013626A" w:rsidP="009E2182">
            <w:pPr>
              <w:jc w:val="center"/>
              <w:rPr>
                <w:rFonts w:ascii="Times New Roman" w:hAnsi="Times New Roman" w:cs="Times New Roman"/>
                <w:iCs/>
                <w:sz w:val="24"/>
                <w:szCs w:val="24"/>
              </w:rPr>
            </w:pPr>
          </w:p>
        </w:tc>
      </w:tr>
      <w:tr w:rsidR="0013626A" w:rsidRPr="009E2182" w:rsidTr="009E2182">
        <w:trPr>
          <w:gridAfter w:val="1"/>
          <w:wAfter w:w="26" w:type="dxa"/>
          <w:trHeight w:val="240"/>
        </w:trPr>
        <w:tc>
          <w:tcPr>
            <w:tcW w:w="3966" w:type="dxa"/>
            <w:gridSpan w:val="3"/>
            <w:vAlign w:val="bottom"/>
            <w:hideMark/>
          </w:tcPr>
          <w:p w:rsidR="0013626A" w:rsidRPr="009E2182" w:rsidRDefault="0013626A" w:rsidP="009E2182">
            <w:pPr>
              <w:rPr>
                <w:rFonts w:ascii="Times New Roman" w:hAnsi="Times New Roman" w:cs="Times New Roman"/>
                <w:sz w:val="24"/>
                <w:szCs w:val="24"/>
              </w:rPr>
            </w:pPr>
            <w:proofErr w:type="gramStart"/>
            <w:r w:rsidRPr="009E2182">
              <w:rPr>
                <w:rFonts w:ascii="Times New Roman" w:hAnsi="Times New Roman" w:cs="Times New Roman"/>
                <w:sz w:val="24"/>
                <w:szCs w:val="24"/>
              </w:rPr>
              <w:t>зарегистрированный</w:t>
            </w:r>
            <w:proofErr w:type="gramEnd"/>
            <w:r w:rsidRPr="009E2182">
              <w:rPr>
                <w:rFonts w:ascii="Times New Roman" w:hAnsi="Times New Roman" w:cs="Times New Roman"/>
                <w:sz w:val="24"/>
                <w:szCs w:val="24"/>
              </w:rPr>
              <w:t xml:space="preserve"> по адресу:</w:t>
            </w:r>
          </w:p>
        </w:tc>
        <w:tc>
          <w:tcPr>
            <w:tcW w:w="5659"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240"/>
        </w:trPr>
        <w:tc>
          <w:tcPr>
            <w:tcW w:w="9625" w:type="dxa"/>
            <w:gridSpan w:val="4"/>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c>
          <w:tcPr>
            <w:tcW w:w="26"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w:t>
            </w:r>
          </w:p>
        </w:tc>
      </w:tr>
      <w:tr w:rsidR="0013626A" w:rsidRPr="009E2182" w:rsidTr="009E2182">
        <w:tc>
          <w:tcPr>
            <w:tcW w:w="9625" w:type="dxa"/>
            <w:gridSpan w:val="4"/>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r w:rsidRPr="009E2182">
              <w:rPr>
                <w:rFonts w:ascii="Times New Roman" w:hAnsi="Times New Roman" w:cs="Times New Roman"/>
                <w:iCs/>
                <w:sz w:val="20"/>
                <w:szCs w:val="20"/>
              </w:rPr>
              <w:t>(адрес места регистрации)</w:t>
            </w:r>
          </w:p>
        </w:tc>
        <w:tc>
          <w:tcPr>
            <w:tcW w:w="26" w:type="dxa"/>
            <w:vAlign w:val="bottom"/>
          </w:tcPr>
          <w:p w:rsidR="0013626A" w:rsidRPr="009E2182" w:rsidRDefault="0013626A" w:rsidP="009E2182">
            <w:pPr>
              <w:jc w:val="center"/>
              <w:rPr>
                <w:rFonts w:ascii="Times New Roman" w:hAnsi="Times New Roman" w:cs="Times New Roman"/>
                <w:iCs/>
                <w:sz w:val="24"/>
                <w:szCs w:val="24"/>
              </w:rPr>
            </w:pPr>
          </w:p>
        </w:tc>
      </w:tr>
    </w:tbl>
    <w:p w:rsidR="0013626A" w:rsidRPr="009E2182" w:rsidRDefault="0013626A" w:rsidP="009E2182">
      <w:pPr>
        <w:spacing w:after="0" w:line="240" w:lineRule="auto"/>
        <w:rPr>
          <w:rFonts w:ascii="Times New Roman" w:hAnsi="Times New Roman" w:cs="Times New Roman"/>
          <w:sz w:val="24"/>
          <w:szCs w:val="24"/>
        </w:rPr>
      </w:pPr>
      <w:r w:rsidRPr="009E2182">
        <w:rPr>
          <w:rFonts w:ascii="Times New Roman" w:hAnsi="Times New Roman" w:cs="Times New Roman"/>
          <w:sz w:val="24"/>
          <w:szCs w:val="24"/>
        </w:rPr>
        <w:t>сообщаю сведения о доходах, расходах своих, супруги (супруга), несовершеннолетнего ребенка (</w:t>
      </w:r>
      <w:proofErr w:type="gramStart"/>
      <w:r w:rsidRPr="009E2182">
        <w:rPr>
          <w:rFonts w:ascii="Times New Roman" w:hAnsi="Times New Roman" w:cs="Times New Roman"/>
          <w:sz w:val="24"/>
          <w:szCs w:val="24"/>
        </w:rPr>
        <w:t>нужное</w:t>
      </w:r>
      <w:proofErr w:type="gramEnd"/>
      <w:r w:rsidRPr="009E2182">
        <w:rPr>
          <w:rFonts w:ascii="Times New Roman" w:hAnsi="Times New Roman" w:cs="Times New Roman"/>
          <w:sz w:val="24"/>
          <w:szCs w:val="24"/>
        </w:rPr>
        <w:t xml:space="preserve"> подчеркнуть)</w:t>
      </w:r>
    </w:p>
    <w:tbl>
      <w:tblPr>
        <w:tblStyle w:val="a3"/>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8"/>
        <w:gridCol w:w="2422"/>
        <w:gridCol w:w="448"/>
        <w:gridCol w:w="2449"/>
        <w:gridCol w:w="472"/>
        <w:gridCol w:w="2126"/>
      </w:tblGrid>
      <w:tr w:rsidR="0013626A" w:rsidRPr="009E2182" w:rsidTr="009E2182">
        <w:trPr>
          <w:trHeight w:val="240"/>
        </w:trPr>
        <w:tc>
          <w:tcPr>
            <w:tcW w:w="9625" w:type="dxa"/>
            <w:gridSpan w:val="6"/>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c>
          <w:tcPr>
            <w:tcW w:w="9625" w:type="dxa"/>
            <w:gridSpan w:val="6"/>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r w:rsidRPr="009E2182">
              <w:rPr>
                <w:rFonts w:ascii="Times New Roman" w:hAnsi="Times New Roman" w:cs="Times New Roman"/>
                <w:iCs/>
                <w:sz w:val="20"/>
                <w:szCs w:val="20"/>
              </w:rPr>
              <w:t>(фамилия, имя, отчество, дата рождения, серия и номер паспорта или свидетельства о рождении (для несовершеннолетнего ребенка, не имеющего паспорта),</w:t>
            </w:r>
            <w:r w:rsidR="009E2182">
              <w:rPr>
                <w:rFonts w:ascii="Times New Roman" w:hAnsi="Times New Roman" w:cs="Times New Roman"/>
                <w:iCs/>
                <w:sz w:val="20"/>
                <w:szCs w:val="20"/>
              </w:rPr>
              <w:t xml:space="preserve"> </w:t>
            </w:r>
            <w:r w:rsidRPr="009E2182">
              <w:rPr>
                <w:rFonts w:ascii="Times New Roman" w:hAnsi="Times New Roman" w:cs="Times New Roman"/>
                <w:iCs/>
                <w:sz w:val="20"/>
                <w:szCs w:val="20"/>
              </w:rPr>
              <w:t>дата выдачи и орган, выдавший документ)</w:t>
            </w:r>
          </w:p>
        </w:tc>
      </w:tr>
      <w:tr w:rsidR="0013626A" w:rsidRPr="009E2182" w:rsidTr="009E2182">
        <w:trPr>
          <w:trHeight w:val="240"/>
        </w:trPr>
        <w:tc>
          <w:tcPr>
            <w:tcW w:w="9625" w:type="dxa"/>
            <w:gridSpan w:val="6"/>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c>
          <w:tcPr>
            <w:tcW w:w="9625" w:type="dxa"/>
            <w:gridSpan w:val="6"/>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r w:rsidRPr="009E2182">
              <w:rPr>
                <w:rFonts w:ascii="Times New Roman" w:hAnsi="Times New Roman" w:cs="Times New Roman"/>
                <w:iCs/>
                <w:sz w:val="20"/>
                <w:szCs w:val="20"/>
              </w:rPr>
              <w:t>(адрес места регистрации, основное место работы (службы), занимаемая (замещаемая) должность)</w:t>
            </w:r>
          </w:p>
        </w:tc>
      </w:tr>
      <w:tr w:rsidR="0013626A" w:rsidRPr="009E2182" w:rsidTr="009E2182">
        <w:trPr>
          <w:trHeight w:val="240"/>
        </w:trPr>
        <w:tc>
          <w:tcPr>
            <w:tcW w:w="9625" w:type="dxa"/>
            <w:gridSpan w:val="6"/>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c>
          <w:tcPr>
            <w:tcW w:w="9625" w:type="dxa"/>
            <w:gridSpan w:val="6"/>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r w:rsidRPr="009E2182">
              <w:rPr>
                <w:rFonts w:ascii="Times New Roman" w:hAnsi="Times New Roman" w:cs="Times New Roman"/>
                <w:iCs/>
                <w:sz w:val="20"/>
                <w:szCs w:val="20"/>
              </w:rPr>
              <w:t>(в случае отсутствия основного места работы (службы) — род занятий)</w:t>
            </w:r>
          </w:p>
        </w:tc>
      </w:tr>
      <w:tr w:rsidR="0013626A" w:rsidRPr="009E2182" w:rsidTr="009E2182">
        <w:trPr>
          <w:trHeight w:val="240"/>
        </w:trPr>
        <w:tc>
          <w:tcPr>
            <w:tcW w:w="9625" w:type="dxa"/>
            <w:gridSpan w:val="6"/>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240"/>
        </w:trPr>
        <w:tc>
          <w:tcPr>
            <w:tcW w:w="9625" w:type="dxa"/>
            <w:gridSpan w:val="6"/>
            <w:tcBorders>
              <w:top w:val="single" w:sz="4" w:space="0" w:color="auto"/>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240"/>
        </w:trPr>
        <w:tc>
          <w:tcPr>
            <w:tcW w:w="4130" w:type="dxa"/>
            <w:gridSpan w:val="2"/>
            <w:vAlign w:val="bottom"/>
            <w:hideMark/>
          </w:tcPr>
          <w:p w:rsidR="0013626A" w:rsidRPr="009E2182" w:rsidRDefault="0013626A" w:rsidP="009E2182">
            <w:pPr>
              <w:tabs>
                <w:tab w:val="right" w:pos="4130"/>
              </w:tabs>
              <w:rPr>
                <w:rFonts w:ascii="Times New Roman" w:hAnsi="Times New Roman" w:cs="Times New Roman"/>
                <w:sz w:val="24"/>
                <w:szCs w:val="24"/>
              </w:rPr>
            </w:pPr>
            <w:r w:rsidRPr="009E2182">
              <w:rPr>
                <w:rFonts w:ascii="Times New Roman" w:hAnsi="Times New Roman" w:cs="Times New Roman"/>
                <w:sz w:val="24"/>
                <w:szCs w:val="24"/>
              </w:rPr>
              <w:t>за отчетный период с 1 января</w:t>
            </w:r>
            <w:r w:rsidRPr="009E2182">
              <w:rPr>
                <w:rFonts w:ascii="Times New Roman" w:hAnsi="Times New Roman" w:cs="Times New Roman"/>
                <w:sz w:val="24"/>
                <w:szCs w:val="24"/>
              </w:rPr>
              <w:tab/>
              <w:t>20</w:t>
            </w:r>
          </w:p>
        </w:tc>
        <w:tc>
          <w:tcPr>
            <w:tcW w:w="448" w:type="dxa"/>
            <w:tcBorders>
              <w:top w:val="nil"/>
              <w:left w:val="nil"/>
              <w:bottom w:val="single" w:sz="4" w:space="0" w:color="auto"/>
              <w:right w:val="nil"/>
            </w:tcBorders>
            <w:vAlign w:val="bottom"/>
          </w:tcPr>
          <w:p w:rsidR="0013626A" w:rsidRPr="009E2182" w:rsidRDefault="0013626A" w:rsidP="009E2182">
            <w:pPr>
              <w:rPr>
                <w:rFonts w:ascii="Times New Roman" w:hAnsi="Times New Roman" w:cs="Times New Roman"/>
                <w:sz w:val="24"/>
                <w:szCs w:val="24"/>
              </w:rPr>
            </w:pPr>
          </w:p>
        </w:tc>
        <w:tc>
          <w:tcPr>
            <w:tcW w:w="2449" w:type="dxa"/>
            <w:vAlign w:val="bottom"/>
            <w:hideMark/>
          </w:tcPr>
          <w:p w:rsidR="0013626A" w:rsidRPr="009E2182" w:rsidRDefault="0013626A" w:rsidP="009E2182">
            <w:pPr>
              <w:tabs>
                <w:tab w:val="right" w:pos="2449"/>
              </w:tabs>
              <w:rPr>
                <w:rFonts w:ascii="Times New Roman" w:hAnsi="Times New Roman" w:cs="Times New Roman"/>
                <w:sz w:val="24"/>
                <w:szCs w:val="24"/>
              </w:rPr>
            </w:pPr>
            <w:r w:rsidRPr="009E2182">
              <w:rPr>
                <w:rFonts w:ascii="Times New Roman" w:hAnsi="Times New Roman" w:cs="Times New Roman"/>
                <w:sz w:val="24"/>
                <w:szCs w:val="24"/>
              </w:rPr>
              <w:t xml:space="preserve"> г. по 31 декабря</w:t>
            </w:r>
            <w:r w:rsidRPr="009E2182">
              <w:rPr>
                <w:rFonts w:ascii="Times New Roman" w:hAnsi="Times New Roman" w:cs="Times New Roman"/>
                <w:sz w:val="24"/>
                <w:szCs w:val="24"/>
              </w:rPr>
              <w:tab/>
              <w:t>20</w:t>
            </w:r>
          </w:p>
        </w:tc>
        <w:tc>
          <w:tcPr>
            <w:tcW w:w="472" w:type="dxa"/>
            <w:tcBorders>
              <w:top w:val="nil"/>
              <w:left w:val="nil"/>
              <w:bottom w:val="single" w:sz="4" w:space="0" w:color="auto"/>
              <w:right w:val="nil"/>
            </w:tcBorders>
            <w:vAlign w:val="bottom"/>
          </w:tcPr>
          <w:p w:rsidR="0013626A" w:rsidRPr="009E2182" w:rsidRDefault="0013626A" w:rsidP="009E2182">
            <w:pPr>
              <w:rPr>
                <w:rFonts w:ascii="Times New Roman" w:hAnsi="Times New Roman" w:cs="Times New Roman"/>
                <w:sz w:val="24"/>
                <w:szCs w:val="24"/>
              </w:rPr>
            </w:pPr>
          </w:p>
        </w:tc>
        <w:tc>
          <w:tcPr>
            <w:tcW w:w="2126"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 xml:space="preserve">г. об имуществе, </w:t>
            </w:r>
            <w:proofErr w:type="gramStart"/>
            <w:r w:rsidRPr="009E2182">
              <w:rPr>
                <w:rFonts w:ascii="Times New Roman" w:hAnsi="Times New Roman" w:cs="Times New Roman"/>
                <w:sz w:val="24"/>
                <w:szCs w:val="24"/>
              </w:rPr>
              <w:t>при</w:t>
            </w:r>
            <w:proofErr w:type="gramEnd"/>
            <w:r w:rsidRPr="009E2182">
              <w:rPr>
                <w:rFonts w:ascii="Times New Roman" w:hAnsi="Times New Roman" w:cs="Times New Roman"/>
                <w:sz w:val="24"/>
                <w:szCs w:val="24"/>
              </w:rPr>
              <w:t>-</w:t>
            </w:r>
          </w:p>
        </w:tc>
      </w:tr>
      <w:tr w:rsidR="0013626A" w:rsidRPr="009E2182" w:rsidTr="009E2182">
        <w:trPr>
          <w:trHeight w:val="240"/>
        </w:trPr>
        <w:tc>
          <w:tcPr>
            <w:tcW w:w="1708" w:type="dxa"/>
            <w:vAlign w:val="bottom"/>
            <w:hideMark/>
          </w:tcPr>
          <w:p w:rsidR="0013626A" w:rsidRPr="009E2182" w:rsidRDefault="0013626A" w:rsidP="009E2182">
            <w:pPr>
              <w:rPr>
                <w:rFonts w:ascii="Times New Roman" w:hAnsi="Times New Roman" w:cs="Times New Roman"/>
                <w:sz w:val="24"/>
                <w:szCs w:val="24"/>
              </w:rPr>
            </w:pPr>
            <w:r w:rsidRPr="009E2182">
              <w:rPr>
                <w:rFonts w:ascii="Times New Roman" w:hAnsi="Times New Roman" w:cs="Times New Roman"/>
                <w:sz w:val="24"/>
                <w:szCs w:val="24"/>
              </w:rPr>
              <w:t>надлежащем</w:t>
            </w:r>
          </w:p>
        </w:tc>
        <w:tc>
          <w:tcPr>
            <w:tcW w:w="7917" w:type="dxa"/>
            <w:gridSpan w:val="5"/>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c>
          <w:tcPr>
            <w:tcW w:w="1708" w:type="dxa"/>
            <w:vAlign w:val="bottom"/>
          </w:tcPr>
          <w:p w:rsidR="0013626A" w:rsidRPr="009E2182" w:rsidRDefault="0013626A" w:rsidP="009E2182">
            <w:pPr>
              <w:jc w:val="center"/>
              <w:rPr>
                <w:rFonts w:ascii="Times New Roman" w:hAnsi="Times New Roman" w:cs="Times New Roman"/>
                <w:iCs/>
                <w:sz w:val="24"/>
                <w:szCs w:val="24"/>
              </w:rPr>
            </w:pPr>
          </w:p>
        </w:tc>
        <w:tc>
          <w:tcPr>
            <w:tcW w:w="7917" w:type="dxa"/>
            <w:gridSpan w:val="5"/>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0"/>
                <w:szCs w:val="20"/>
              </w:rPr>
            </w:pPr>
            <w:r w:rsidRPr="009E2182">
              <w:rPr>
                <w:rFonts w:ascii="Times New Roman" w:hAnsi="Times New Roman" w:cs="Times New Roman"/>
                <w:iCs/>
                <w:sz w:val="20"/>
                <w:szCs w:val="20"/>
              </w:rPr>
              <w:t>(фамилия, имя, отчество)</w:t>
            </w:r>
          </w:p>
        </w:tc>
      </w:tr>
    </w:tbl>
    <w:p w:rsidR="0013626A" w:rsidRPr="009E2182" w:rsidRDefault="0013626A" w:rsidP="009E2182">
      <w:pPr>
        <w:spacing w:after="0" w:line="240" w:lineRule="auto"/>
        <w:jc w:val="both"/>
        <w:rPr>
          <w:rFonts w:ascii="Times New Roman" w:hAnsi="Times New Roman" w:cs="Times New Roman"/>
          <w:sz w:val="24"/>
          <w:szCs w:val="24"/>
        </w:rPr>
      </w:pPr>
      <w:r w:rsidRPr="009E2182">
        <w:rPr>
          <w:rFonts w:ascii="Times New Roman" w:hAnsi="Times New Roman" w:cs="Times New Roman"/>
          <w:sz w:val="24"/>
          <w:szCs w:val="24"/>
        </w:rPr>
        <w:t>на праве собственности, о вкладах в банках, ценных бумагах, об обязательствах</w:t>
      </w:r>
      <w:r w:rsidRPr="009E2182">
        <w:rPr>
          <w:rFonts w:ascii="Times New Roman" w:hAnsi="Times New Roman" w:cs="Times New Roman"/>
          <w:sz w:val="24"/>
          <w:szCs w:val="24"/>
        </w:rPr>
        <w:br/>
      </w:r>
    </w:p>
    <w:tbl>
      <w:tblPr>
        <w:tblStyle w:val="a3"/>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55"/>
        <w:gridCol w:w="448"/>
        <w:gridCol w:w="294"/>
        <w:gridCol w:w="1764"/>
        <w:gridCol w:w="448"/>
        <w:gridCol w:w="490"/>
        <w:gridCol w:w="526"/>
      </w:tblGrid>
      <w:tr w:rsidR="0013626A" w:rsidRPr="009E2182" w:rsidTr="009E2182">
        <w:trPr>
          <w:trHeight w:val="240"/>
        </w:trPr>
        <w:tc>
          <w:tcPr>
            <w:tcW w:w="5655" w:type="dxa"/>
            <w:vAlign w:val="bottom"/>
            <w:hideMark/>
          </w:tcPr>
          <w:p w:rsidR="0013626A" w:rsidRPr="009E2182" w:rsidRDefault="0013626A" w:rsidP="009E2182">
            <w:pPr>
              <w:tabs>
                <w:tab w:val="right" w:pos="5655"/>
              </w:tabs>
              <w:jc w:val="both"/>
              <w:rPr>
                <w:rFonts w:ascii="Times New Roman" w:hAnsi="Times New Roman" w:cs="Times New Roman"/>
                <w:sz w:val="24"/>
                <w:szCs w:val="24"/>
              </w:rPr>
            </w:pPr>
            <w:r w:rsidRPr="009E2182">
              <w:rPr>
                <w:rFonts w:ascii="Times New Roman" w:hAnsi="Times New Roman" w:cs="Times New Roman"/>
                <w:sz w:val="24"/>
                <w:szCs w:val="24"/>
              </w:rPr>
              <w:t xml:space="preserve">имущественного характера по состоянию </w:t>
            </w:r>
            <w:proofErr w:type="gramStart"/>
            <w:r w:rsidRPr="009E2182">
              <w:rPr>
                <w:rFonts w:ascii="Times New Roman" w:hAnsi="Times New Roman" w:cs="Times New Roman"/>
                <w:sz w:val="24"/>
                <w:szCs w:val="24"/>
              </w:rPr>
              <w:t>на</w:t>
            </w:r>
            <w:proofErr w:type="gramEnd"/>
            <w:r w:rsidRPr="009E2182">
              <w:rPr>
                <w:rFonts w:ascii="Times New Roman" w:hAnsi="Times New Roman" w:cs="Times New Roman"/>
                <w:sz w:val="24"/>
                <w:szCs w:val="24"/>
              </w:rPr>
              <w:tab/>
              <w:t>«</w:t>
            </w:r>
          </w:p>
        </w:tc>
        <w:tc>
          <w:tcPr>
            <w:tcW w:w="448" w:type="dxa"/>
            <w:tcBorders>
              <w:top w:val="nil"/>
              <w:left w:val="nil"/>
              <w:bottom w:val="single" w:sz="4" w:space="0" w:color="auto"/>
              <w:right w:val="nil"/>
            </w:tcBorders>
            <w:vAlign w:val="bottom"/>
          </w:tcPr>
          <w:p w:rsidR="0013626A" w:rsidRPr="009E2182" w:rsidRDefault="0013626A" w:rsidP="009E2182">
            <w:pPr>
              <w:jc w:val="both"/>
              <w:rPr>
                <w:rFonts w:ascii="Times New Roman" w:hAnsi="Times New Roman" w:cs="Times New Roman"/>
                <w:sz w:val="24"/>
                <w:szCs w:val="24"/>
              </w:rPr>
            </w:pPr>
          </w:p>
        </w:tc>
        <w:tc>
          <w:tcPr>
            <w:tcW w:w="294" w:type="dxa"/>
            <w:vAlign w:val="bottom"/>
            <w:hideMark/>
          </w:tcPr>
          <w:p w:rsidR="0013626A" w:rsidRPr="009E2182" w:rsidRDefault="0013626A" w:rsidP="009E2182">
            <w:pPr>
              <w:jc w:val="both"/>
              <w:rPr>
                <w:rFonts w:ascii="Times New Roman" w:hAnsi="Times New Roman" w:cs="Times New Roman"/>
                <w:sz w:val="24"/>
                <w:szCs w:val="24"/>
              </w:rPr>
            </w:pPr>
            <w:r w:rsidRPr="009E2182">
              <w:rPr>
                <w:rFonts w:ascii="Times New Roman" w:hAnsi="Times New Roman" w:cs="Times New Roman"/>
                <w:sz w:val="24"/>
                <w:szCs w:val="24"/>
              </w:rPr>
              <w:t>»</w:t>
            </w:r>
          </w:p>
        </w:tc>
        <w:tc>
          <w:tcPr>
            <w:tcW w:w="1764" w:type="dxa"/>
            <w:tcBorders>
              <w:top w:val="nil"/>
              <w:left w:val="nil"/>
              <w:bottom w:val="single" w:sz="4" w:space="0" w:color="auto"/>
              <w:right w:val="nil"/>
            </w:tcBorders>
            <w:vAlign w:val="bottom"/>
          </w:tcPr>
          <w:p w:rsidR="0013626A" w:rsidRPr="009E2182" w:rsidRDefault="0013626A" w:rsidP="009E2182">
            <w:pPr>
              <w:jc w:val="both"/>
              <w:rPr>
                <w:rFonts w:ascii="Times New Roman" w:hAnsi="Times New Roman" w:cs="Times New Roman"/>
                <w:sz w:val="24"/>
                <w:szCs w:val="24"/>
              </w:rPr>
            </w:pPr>
          </w:p>
        </w:tc>
        <w:tc>
          <w:tcPr>
            <w:tcW w:w="448" w:type="dxa"/>
            <w:vAlign w:val="bottom"/>
            <w:hideMark/>
          </w:tcPr>
          <w:p w:rsidR="0013626A" w:rsidRPr="009E2182" w:rsidRDefault="0013626A" w:rsidP="009E2182">
            <w:pPr>
              <w:jc w:val="both"/>
              <w:rPr>
                <w:rFonts w:ascii="Times New Roman" w:hAnsi="Times New Roman" w:cs="Times New Roman"/>
                <w:sz w:val="24"/>
                <w:szCs w:val="24"/>
              </w:rPr>
            </w:pPr>
            <w:r w:rsidRPr="009E2182">
              <w:rPr>
                <w:rFonts w:ascii="Times New Roman" w:hAnsi="Times New Roman" w:cs="Times New Roman"/>
                <w:sz w:val="24"/>
                <w:szCs w:val="24"/>
              </w:rPr>
              <w:t>20</w:t>
            </w:r>
          </w:p>
        </w:tc>
        <w:tc>
          <w:tcPr>
            <w:tcW w:w="490" w:type="dxa"/>
            <w:tcBorders>
              <w:top w:val="nil"/>
              <w:left w:val="nil"/>
              <w:bottom w:val="single" w:sz="4" w:space="0" w:color="auto"/>
              <w:right w:val="nil"/>
            </w:tcBorders>
            <w:vAlign w:val="bottom"/>
          </w:tcPr>
          <w:p w:rsidR="0013626A" w:rsidRPr="009E2182" w:rsidRDefault="0013626A" w:rsidP="009E2182">
            <w:pPr>
              <w:jc w:val="both"/>
              <w:rPr>
                <w:rFonts w:ascii="Times New Roman" w:hAnsi="Times New Roman" w:cs="Times New Roman"/>
                <w:sz w:val="24"/>
                <w:szCs w:val="24"/>
              </w:rPr>
            </w:pPr>
          </w:p>
        </w:tc>
        <w:tc>
          <w:tcPr>
            <w:tcW w:w="526" w:type="dxa"/>
            <w:vAlign w:val="bottom"/>
            <w:hideMark/>
          </w:tcPr>
          <w:p w:rsidR="0013626A" w:rsidRPr="009E2182" w:rsidRDefault="0013626A" w:rsidP="009E2182">
            <w:pPr>
              <w:jc w:val="both"/>
              <w:rPr>
                <w:rFonts w:ascii="Times New Roman" w:hAnsi="Times New Roman" w:cs="Times New Roman"/>
                <w:sz w:val="24"/>
                <w:szCs w:val="24"/>
              </w:rPr>
            </w:pPr>
            <w:r w:rsidRPr="009E2182">
              <w:rPr>
                <w:rFonts w:ascii="Times New Roman" w:hAnsi="Times New Roman" w:cs="Times New Roman"/>
                <w:sz w:val="24"/>
                <w:szCs w:val="24"/>
              </w:rPr>
              <w:t xml:space="preserve"> </w:t>
            </w:r>
            <w:proofErr w:type="gramStart"/>
            <w:r w:rsidRPr="009E2182">
              <w:rPr>
                <w:rFonts w:ascii="Times New Roman" w:hAnsi="Times New Roman" w:cs="Times New Roman"/>
                <w:sz w:val="24"/>
                <w:szCs w:val="24"/>
              </w:rPr>
              <w:t>г</w:t>
            </w:r>
            <w:proofErr w:type="gramEnd"/>
            <w:r w:rsidRPr="009E2182">
              <w:rPr>
                <w:rFonts w:ascii="Times New Roman" w:hAnsi="Times New Roman" w:cs="Times New Roman"/>
                <w:sz w:val="24"/>
                <w:szCs w:val="24"/>
              </w:rPr>
              <w:t>.</w:t>
            </w:r>
          </w:p>
        </w:tc>
      </w:tr>
    </w:tbl>
    <w:p w:rsidR="009E2182" w:rsidRDefault="009E2182" w:rsidP="009E2182">
      <w:pPr>
        <w:tabs>
          <w:tab w:val="left" w:pos="4215"/>
        </w:tabs>
        <w:spacing w:after="0" w:line="240" w:lineRule="auto"/>
        <w:ind w:firstLine="567"/>
        <w:rPr>
          <w:rFonts w:ascii="Times New Roman" w:hAnsi="Times New Roman" w:cs="Times New Roman"/>
          <w:sz w:val="24"/>
          <w:szCs w:val="24"/>
        </w:rPr>
      </w:pPr>
    </w:p>
    <w:p w:rsidR="0013626A" w:rsidRPr="009E2182" w:rsidRDefault="0013626A" w:rsidP="009E2182">
      <w:pPr>
        <w:tabs>
          <w:tab w:val="left" w:pos="4215"/>
        </w:tabs>
        <w:spacing w:after="0" w:line="240" w:lineRule="auto"/>
        <w:ind w:firstLine="567"/>
        <w:jc w:val="center"/>
        <w:rPr>
          <w:rFonts w:ascii="Times New Roman" w:hAnsi="Times New Roman" w:cs="Times New Roman"/>
          <w:b/>
          <w:sz w:val="24"/>
          <w:szCs w:val="24"/>
        </w:rPr>
      </w:pPr>
      <w:r w:rsidRPr="009E2182">
        <w:rPr>
          <w:rFonts w:ascii="Times New Roman" w:hAnsi="Times New Roman" w:cs="Times New Roman"/>
          <w:b/>
          <w:sz w:val="24"/>
          <w:szCs w:val="24"/>
        </w:rPr>
        <w:t>Раздел 1. Сведения о доходах</w:t>
      </w:r>
      <w:r w:rsidRPr="009E2182">
        <w:rPr>
          <w:rStyle w:val="aa"/>
          <w:rFonts w:ascii="Times New Roman" w:hAnsi="Times New Roman" w:cs="Times New Roman"/>
          <w:b/>
          <w:sz w:val="24"/>
          <w:szCs w:val="24"/>
        </w:rPr>
        <w:footnoteReference w:id="3"/>
      </w:r>
    </w:p>
    <w:p w:rsidR="0013626A" w:rsidRPr="009E2182" w:rsidRDefault="0013626A" w:rsidP="009E2182">
      <w:pPr>
        <w:spacing w:after="0" w:line="240" w:lineRule="auto"/>
        <w:rPr>
          <w:rFonts w:ascii="Times New Roman" w:hAnsi="Times New Roman" w:cs="Times New Roman"/>
          <w:sz w:val="24"/>
          <w:szCs w:val="24"/>
        </w:rPr>
      </w:pPr>
    </w:p>
    <w:tbl>
      <w:tblPr>
        <w:tblStyle w:val="a3"/>
        <w:tblW w:w="9620" w:type="dxa"/>
        <w:tblInd w:w="14" w:type="dxa"/>
        <w:tblCellMar>
          <w:left w:w="0" w:type="dxa"/>
          <w:right w:w="0" w:type="dxa"/>
        </w:tblCellMar>
        <w:tblLook w:val="01E0" w:firstRow="1" w:lastRow="1" w:firstColumn="1" w:lastColumn="1" w:noHBand="0" w:noVBand="0"/>
      </w:tblPr>
      <w:tblGrid>
        <w:gridCol w:w="854"/>
        <w:gridCol w:w="434"/>
        <w:gridCol w:w="6649"/>
        <w:gridCol w:w="1683"/>
      </w:tblGrid>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7083" w:type="dxa"/>
            <w:gridSpan w:val="2"/>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 дохода</w:t>
            </w:r>
          </w:p>
        </w:tc>
        <w:tc>
          <w:tcPr>
            <w:tcW w:w="1683"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Величина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дохода</w:t>
            </w:r>
            <w:r w:rsidRPr="009E2182">
              <w:rPr>
                <w:rStyle w:val="aa"/>
                <w:rFonts w:ascii="Times New Roman" w:hAnsi="Times New Roman" w:cs="Times New Roman"/>
                <w:sz w:val="24"/>
                <w:szCs w:val="24"/>
              </w:rPr>
              <w:footnoteReference w:id="4"/>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lastRenderedPageBreak/>
              <w:t>(руб.)</w:t>
            </w: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lastRenderedPageBreak/>
              <w:t>1</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Доход по основному месту работы</w:t>
            </w:r>
          </w:p>
        </w:tc>
        <w:tc>
          <w:tcPr>
            <w:tcW w:w="168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Доход от педагогической и научной деятельности</w:t>
            </w:r>
          </w:p>
        </w:tc>
        <w:tc>
          <w:tcPr>
            <w:tcW w:w="168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Доход от иной творческой деятельности</w:t>
            </w:r>
          </w:p>
        </w:tc>
        <w:tc>
          <w:tcPr>
            <w:tcW w:w="168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Доход от вкладов в банках и иных кредитных организациях</w:t>
            </w:r>
          </w:p>
        </w:tc>
        <w:tc>
          <w:tcPr>
            <w:tcW w:w="168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Доход от ценных бумаг и долей участия в коммерческих организациях</w:t>
            </w:r>
          </w:p>
        </w:tc>
        <w:tc>
          <w:tcPr>
            <w:tcW w:w="168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c>
          <w:tcPr>
            <w:tcW w:w="708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Иные доходы (указать вид дохода):</w:t>
            </w:r>
          </w:p>
        </w:tc>
        <w:tc>
          <w:tcPr>
            <w:tcW w:w="168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6649"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683"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6649"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683"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3)</w:t>
            </w:r>
          </w:p>
        </w:tc>
        <w:tc>
          <w:tcPr>
            <w:tcW w:w="6649"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68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240"/>
        </w:trPr>
        <w:tc>
          <w:tcPr>
            <w:tcW w:w="8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7</w:t>
            </w:r>
          </w:p>
        </w:tc>
        <w:tc>
          <w:tcPr>
            <w:tcW w:w="708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Итого доход за отчетный период</w:t>
            </w:r>
          </w:p>
        </w:tc>
        <w:tc>
          <w:tcPr>
            <w:tcW w:w="168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bl>
    <w:p w:rsidR="009E2182" w:rsidRDefault="009E2182" w:rsidP="009E2182">
      <w:pPr>
        <w:spacing w:after="0" w:line="240" w:lineRule="auto"/>
        <w:ind w:firstLine="567"/>
        <w:rPr>
          <w:rFonts w:ascii="Times New Roman" w:hAnsi="Times New Roman" w:cs="Times New Roman"/>
          <w:b/>
          <w:sz w:val="24"/>
          <w:szCs w:val="24"/>
        </w:rPr>
      </w:pP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Раздел 2. Сведения о расходах</w:t>
      </w:r>
      <w:r w:rsidRPr="009E2182">
        <w:rPr>
          <w:rStyle w:val="aa"/>
          <w:rFonts w:ascii="Times New Roman" w:hAnsi="Times New Roman" w:cs="Times New Roman"/>
          <w:b/>
          <w:sz w:val="24"/>
          <w:szCs w:val="24"/>
        </w:rPr>
        <w:footnoteReference w:id="5"/>
      </w:r>
    </w:p>
    <w:tbl>
      <w:tblPr>
        <w:tblStyle w:val="a3"/>
        <w:tblW w:w="9620" w:type="dxa"/>
        <w:tblInd w:w="14" w:type="dxa"/>
        <w:tblCellMar>
          <w:left w:w="0" w:type="dxa"/>
          <w:right w:w="0" w:type="dxa"/>
        </w:tblCellMar>
        <w:tblLook w:val="01E0" w:firstRow="1" w:lastRow="1" w:firstColumn="1" w:lastColumn="1" w:noHBand="0" w:noVBand="0"/>
      </w:tblPr>
      <w:tblGrid>
        <w:gridCol w:w="602"/>
        <w:gridCol w:w="434"/>
        <w:gridCol w:w="3040"/>
        <w:gridCol w:w="1305"/>
        <w:gridCol w:w="2393"/>
        <w:gridCol w:w="1846"/>
      </w:tblGrid>
      <w:tr w:rsidR="0013626A" w:rsidRPr="009E2182" w:rsidTr="009E2182">
        <w:trPr>
          <w:trHeight w:val="240"/>
        </w:trPr>
        <w:tc>
          <w:tcPr>
            <w:tcW w:w="602"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3474" w:type="dxa"/>
            <w:gridSpan w:val="2"/>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приобретенного</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имущества</w:t>
            </w:r>
          </w:p>
        </w:tc>
        <w:tc>
          <w:tcPr>
            <w:tcW w:w="1305"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Сумма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сделки</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c>
          <w:tcPr>
            <w:tcW w:w="2393"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Источник</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получения</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средств, за счет</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которых</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приобретено</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имущество</w:t>
            </w:r>
          </w:p>
        </w:tc>
        <w:tc>
          <w:tcPr>
            <w:tcW w:w="1846"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Основание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приобретения</w:t>
            </w:r>
            <w:r w:rsidRPr="009E2182">
              <w:rPr>
                <w:rStyle w:val="aa"/>
                <w:rFonts w:ascii="Times New Roman" w:hAnsi="Times New Roman" w:cs="Times New Roman"/>
                <w:sz w:val="24"/>
                <w:szCs w:val="24"/>
              </w:rPr>
              <w:footnoteReference w:id="6"/>
            </w:r>
          </w:p>
        </w:tc>
      </w:tr>
      <w:tr w:rsidR="0013626A" w:rsidRPr="009E2182" w:rsidTr="009E2182">
        <w:trPr>
          <w:trHeight w:val="240"/>
        </w:trPr>
        <w:tc>
          <w:tcPr>
            <w:tcW w:w="60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3474"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30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184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r>
      <w:tr w:rsidR="0013626A" w:rsidRPr="009E2182" w:rsidTr="009E2182">
        <w:trPr>
          <w:trHeight w:val="240"/>
        </w:trPr>
        <w:tc>
          <w:tcPr>
            <w:tcW w:w="602"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3474"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Земельные участки:</w:t>
            </w:r>
          </w:p>
        </w:tc>
        <w:tc>
          <w:tcPr>
            <w:tcW w:w="1305"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3)</w:t>
            </w:r>
          </w:p>
        </w:tc>
        <w:tc>
          <w:tcPr>
            <w:tcW w:w="3040"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3474"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Иное недвижимое имущество:</w:t>
            </w:r>
          </w:p>
        </w:tc>
        <w:tc>
          <w:tcPr>
            <w:tcW w:w="1305"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3)</w:t>
            </w:r>
          </w:p>
        </w:tc>
        <w:tc>
          <w:tcPr>
            <w:tcW w:w="3040"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3474"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Транспортные средства:</w:t>
            </w:r>
          </w:p>
        </w:tc>
        <w:tc>
          <w:tcPr>
            <w:tcW w:w="1305"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3)</w:t>
            </w:r>
          </w:p>
        </w:tc>
        <w:tc>
          <w:tcPr>
            <w:tcW w:w="3040"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3474"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Ценные бумаги:</w:t>
            </w:r>
          </w:p>
        </w:tc>
        <w:tc>
          <w:tcPr>
            <w:tcW w:w="1305"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040"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434"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3)</w:t>
            </w:r>
          </w:p>
        </w:tc>
        <w:tc>
          <w:tcPr>
            <w:tcW w:w="3040"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05"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239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4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bl>
    <w:p w:rsidR="00571461" w:rsidRDefault="00571461" w:rsidP="009E2182">
      <w:pPr>
        <w:spacing w:after="0" w:line="240" w:lineRule="auto"/>
        <w:ind w:firstLine="567"/>
        <w:rPr>
          <w:rFonts w:ascii="Times New Roman" w:hAnsi="Times New Roman" w:cs="Times New Roman"/>
          <w:b/>
          <w:sz w:val="24"/>
          <w:szCs w:val="24"/>
        </w:rPr>
      </w:pP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Раздел 3. Сведения об имуществе</w:t>
      </w: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3.1. Недвижимое имущество</w:t>
      </w:r>
    </w:p>
    <w:p w:rsidR="0013626A" w:rsidRPr="009E2182" w:rsidRDefault="0013626A" w:rsidP="009E2182">
      <w:pPr>
        <w:spacing w:after="0" w:line="240" w:lineRule="auto"/>
        <w:rPr>
          <w:rFonts w:ascii="Times New Roman" w:hAnsi="Times New Roman" w:cs="Times New Roman"/>
          <w:sz w:val="24"/>
          <w:szCs w:val="24"/>
        </w:rPr>
      </w:pPr>
    </w:p>
    <w:tbl>
      <w:tblPr>
        <w:tblStyle w:val="a3"/>
        <w:tblW w:w="9762" w:type="dxa"/>
        <w:tblInd w:w="14" w:type="dxa"/>
        <w:tblLayout w:type="fixed"/>
        <w:tblCellMar>
          <w:left w:w="0" w:type="dxa"/>
          <w:right w:w="0" w:type="dxa"/>
        </w:tblCellMar>
        <w:tblLook w:val="01E0" w:firstRow="1" w:lastRow="1" w:firstColumn="1" w:lastColumn="1" w:noHBand="0" w:noVBand="0"/>
      </w:tblPr>
      <w:tblGrid>
        <w:gridCol w:w="511"/>
        <w:gridCol w:w="371"/>
        <w:gridCol w:w="2081"/>
        <w:gridCol w:w="1701"/>
        <w:gridCol w:w="2578"/>
        <w:gridCol w:w="1089"/>
        <w:gridCol w:w="1431"/>
      </w:tblGrid>
      <w:tr w:rsidR="0013626A" w:rsidRPr="009E2182" w:rsidTr="009E2182">
        <w:trPr>
          <w:trHeight w:val="240"/>
        </w:trPr>
        <w:tc>
          <w:tcPr>
            <w:tcW w:w="51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2452" w:type="dxa"/>
            <w:gridSpan w:val="2"/>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 и наименование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собственности</w:t>
            </w:r>
            <w:r w:rsidRPr="009E2182">
              <w:rPr>
                <w:rStyle w:val="aa"/>
                <w:rFonts w:ascii="Times New Roman" w:hAnsi="Times New Roman" w:cs="Times New Roman"/>
                <w:sz w:val="24"/>
                <w:szCs w:val="24"/>
              </w:rPr>
              <w:footnoteReference w:id="7"/>
            </w:r>
          </w:p>
        </w:tc>
        <w:tc>
          <w:tcPr>
            <w:tcW w:w="2578"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Местонахождение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(адрес)</w:t>
            </w:r>
          </w:p>
        </w:tc>
        <w:tc>
          <w:tcPr>
            <w:tcW w:w="1089"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Площадь</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(кв. м)</w:t>
            </w:r>
          </w:p>
        </w:tc>
        <w:tc>
          <w:tcPr>
            <w:tcW w:w="143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Основание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приобретения</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 источник</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lastRenderedPageBreak/>
              <w:t>средств</w:t>
            </w:r>
            <w:r w:rsidRPr="009E2182">
              <w:rPr>
                <w:rStyle w:val="aa"/>
                <w:rFonts w:ascii="Times New Roman" w:hAnsi="Times New Roman" w:cs="Times New Roman"/>
                <w:sz w:val="24"/>
                <w:szCs w:val="24"/>
              </w:rPr>
              <w:footnoteReference w:id="8"/>
            </w:r>
          </w:p>
        </w:tc>
      </w:tr>
      <w:tr w:rsidR="0013626A" w:rsidRPr="009E2182" w:rsidTr="009E2182">
        <w:trPr>
          <w:trHeight w:val="240"/>
        </w:trPr>
        <w:tc>
          <w:tcPr>
            <w:tcW w:w="51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lastRenderedPageBreak/>
              <w:t>1</w:t>
            </w:r>
          </w:p>
        </w:tc>
        <w:tc>
          <w:tcPr>
            <w:tcW w:w="2452"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1089"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143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r>
      <w:tr w:rsidR="0013626A" w:rsidRPr="009E2182" w:rsidTr="009E2182">
        <w:trPr>
          <w:trHeight w:val="240"/>
        </w:trPr>
        <w:tc>
          <w:tcPr>
            <w:tcW w:w="511"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2452"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Земельные участки</w:t>
            </w:r>
            <w:r w:rsidRPr="009E2182">
              <w:rPr>
                <w:rStyle w:val="aa"/>
                <w:rFonts w:ascii="Times New Roman" w:hAnsi="Times New Roman" w:cs="Times New Roman"/>
                <w:sz w:val="24"/>
                <w:szCs w:val="24"/>
              </w:rPr>
              <w:footnoteReference w:id="9"/>
            </w:r>
            <w:r w:rsidRPr="009E2182">
              <w:rPr>
                <w:rFonts w:ascii="Times New Roman" w:hAnsi="Times New Roman" w:cs="Times New Roman"/>
                <w:sz w:val="24"/>
                <w:szCs w:val="24"/>
              </w:rPr>
              <w:t>:</w:t>
            </w:r>
          </w:p>
        </w:tc>
        <w:tc>
          <w:tcPr>
            <w:tcW w:w="170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2081"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2081"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452"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Жилые дома, дачи:</w:t>
            </w:r>
          </w:p>
        </w:tc>
        <w:tc>
          <w:tcPr>
            <w:tcW w:w="170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2081"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2081"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2452"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Квартиры:</w:t>
            </w:r>
          </w:p>
        </w:tc>
        <w:tc>
          <w:tcPr>
            <w:tcW w:w="170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2081"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2081"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2452"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Гаражи:</w:t>
            </w:r>
          </w:p>
        </w:tc>
        <w:tc>
          <w:tcPr>
            <w:tcW w:w="170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2081"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2081"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2452"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Иное недвижимое имущество:</w:t>
            </w:r>
          </w:p>
        </w:tc>
        <w:tc>
          <w:tcPr>
            <w:tcW w:w="170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2081"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nil"/>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51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2081"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57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089"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1"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3.2. Транспортные средства</w:t>
      </w:r>
    </w:p>
    <w:p w:rsidR="0013626A" w:rsidRPr="009E2182" w:rsidRDefault="0013626A" w:rsidP="009E2182">
      <w:pPr>
        <w:spacing w:after="0" w:line="240" w:lineRule="auto"/>
        <w:rPr>
          <w:rFonts w:ascii="Times New Roman" w:hAnsi="Times New Roman" w:cs="Times New Roman"/>
          <w:sz w:val="24"/>
          <w:szCs w:val="24"/>
        </w:rPr>
      </w:pPr>
    </w:p>
    <w:tbl>
      <w:tblPr>
        <w:tblStyle w:val="a3"/>
        <w:tblW w:w="9739" w:type="dxa"/>
        <w:tblInd w:w="14" w:type="dxa"/>
        <w:tblCellMar>
          <w:left w:w="0" w:type="dxa"/>
          <w:right w:w="0" w:type="dxa"/>
        </w:tblCellMar>
        <w:tblLook w:val="01E0" w:firstRow="1" w:lastRow="1" w:firstColumn="1" w:lastColumn="1" w:noHBand="0" w:noVBand="0"/>
      </w:tblPr>
      <w:tblGrid>
        <w:gridCol w:w="585"/>
        <w:gridCol w:w="361"/>
        <w:gridCol w:w="3599"/>
        <w:gridCol w:w="1781"/>
        <w:gridCol w:w="3413"/>
      </w:tblGrid>
      <w:tr w:rsidR="0013626A" w:rsidRPr="009E2182" w:rsidTr="009E2182">
        <w:trPr>
          <w:trHeight w:val="235"/>
        </w:trPr>
        <w:tc>
          <w:tcPr>
            <w:tcW w:w="588"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3993" w:type="dxa"/>
            <w:gridSpan w:val="2"/>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 xml:space="preserve">Вид, марка, модель </w:t>
            </w:r>
            <w:proofErr w:type="gramStart"/>
            <w:r w:rsidRPr="009E2182">
              <w:rPr>
                <w:rFonts w:ascii="Times New Roman" w:hAnsi="Times New Roman" w:cs="Times New Roman"/>
                <w:sz w:val="24"/>
                <w:szCs w:val="24"/>
              </w:rPr>
              <w:t>транспортного</w:t>
            </w:r>
            <w:proofErr w:type="gramEnd"/>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средства, год изготовления</w:t>
            </w:r>
          </w:p>
        </w:tc>
        <w:tc>
          <w:tcPr>
            <w:tcW w:w="1702"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собственности</w:t>
            </w:r>
            <w:r w:rsidRPr="009E2182">
              <w:rPr>
                <w:rStyle w:val="aa"/>
                <w:rFonts w:ascii="Times New Roman" w:hAnsi="Times New Roman" w:cs="Times New Roman"/>
                <w:sz w:val="24"/>
                <w:szCs w:val="24"/>
              </w:rPr>
              <w:footnoteReference w:id="10"/>
            </w:r>
          </w:p>
        </w:tc>
        <w:tc>
          <w:tcPr>
            <w:tcW w:w="3456"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Место регистрации</w:t>
            </w:r>
          </w:p>
        </w:tc>
      </w:tr>
      <w:tr w:rsidR="0013626A" w:rsidRPr="009E2182" w:rsidTr="009E2182">
        <w:trPr>
          <w:trHeight w:val="235"/>
        </w:trPr>
        <w:tc>
          <w:tcPr>
            <w:tcW w:w="588"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3993"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345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Автомобили легковые:</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Автомобили грузовые:</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proofErr w:type="spellStart"/>
            <w:r w:rsidRPr="009E2182">
              <w:rPr>
                <w:rFonts w:ascii="Times New Roman" w:hAnsi="Times New Roman" w:cs="Times New Roman"/>
                <w:sz w:val="24"/>
                <w:szCs w:val="24"/>
              </w:rPr>
              <w:t>Мототранспортные</w:t>
            </w:r>
            <w:proofErr w:type="spellEnd"/>
            <w:r w:rsidRPr="009E2182">
              <w:rPr>
                <w:rFonts w:ascii="Times New Roman" w:hAnsi="Times New Roman" w:cs="Times New Roman"/>
                <w:sz w:val="24"/>
                <w:szCs w:val="24"/>
              </w:rPr>
              <w:t xml:space="preserve"> средства:</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Сельскохозяйственная техника:</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Водный транспорт:</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Воздушный транспорт:</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7</w:t>
            </w:r>
          </w:p>
        </w:tc>
        <w:tc>
          <w:tcPr>
            <w:tcW w:w="3993"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Иные транспортные средства:</w:t>
            </w:r>
          </w:p>
        </w:tc>
        <w:tc>
          <w:tcPr>
            <w:tcW w:w="1702"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632"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35"/>
        </w:trPr>
        <w:tc>
          <w:tcPr>
            <w:tcW w:w="588"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61"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632"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02"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45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bl>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lastRenderedPageBreak/>
        <w:t>Раздел 4. Сведения о счетах в банках и иных кредитных организациях</w:t>
      </w:r>
    </w:p>
    <w:p w:rsidR="0013626A" w:rsidRPr="009E2182" w:rsidRDefault="0013626A" w:rsidP="009E2182">
      <w:pPr>
        <w:spacing w:after="0" w:line="240" w:lineRule="auto"/>
        <w:rPr>
          <w:rFonts w:ascii="Times New Roman" w:hAnsi="Times New Roman" w:cs="Times New Roman"/>
          <w:sz w:val="24"/>
          <w:szCs w:val="24"/>
        </w:rPr>
      </w:pPr>
    </w:p>
    <w:tbl>
      <w:tblPr>
        <w:tblStyle w:val="a3"/>
        <w:tblW w:w="9724" w:type="dxa"/>
        <w:tblInd w:w="14" w:type="dxa"/>
        <w:tblCellMar>
          <w:left w:w="0" w:type="dxa"/>
          <w:right w:w="0" w:type="dxa"/>
        </w:tblCellMar>
        <w:tblLook w:val="01E0" w:firstRow="1" w:lastRow="1" w:firstColumn="1" w:lastColumn="1" w:noHBand="0" w:noVBand="0"/>
      </w:tblPr>
      <w:tblGrid>
        <w:gridCol w:w="453"/>
        <w:gridCol w:w="3139"/>
        <w:gridCol w:w="1993"/>
        <w:gridCol w:w="1286"/>
        <w:gridCol w:w="1345"/>
        <w:gridCol w:w="1508"/>
      </w:tblGrid>
      <w:tr w:rsidR="0013626A" w:rsidRPr="009E2182" w:rsidTr="009E2182">
        <w:trPr>
          <w:trHeight w:val="244"/>
        </w:trPr>
        <w:tc>
          <w:tcPr>
            <w:tcW w:w="454"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317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Наименование и адрес банка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или иной кредитной</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организации</w:t>
            </w:r>
          </w:p>
        </w:tc>
        <w:tc>
          <w:tcPr>
            <w:tcW w:w="2017"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 и валюта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счета</w:t>
            </w:r>
            <w:r w:rsidRPr="009E2182">
              <w:rPr>
                <w:rStyle w:val="aa"/>
                <w:rFonts w:ascii="Times New Roman" w:hAnsi="Times New Roman" w:cs="Times New Roman"/>
                <w:sz w:val="24"/>
                <w:szCs w:val="24"/>
              </w:rPr>
              <w:footnoteReference w:id="11"/>
            </w:r>
          </w:p>
        </w:tc>
        <w:tc>
          <w:tcPr>
            <w:tcW w:w="1290"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Дата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открытия</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счета</w:t>
            </w:r>
          </w:p>
        </w:tc>
        <w:tc>
          <w:tcPr>
            <w:tcW w:w="1353"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Остаток</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на счете</w:t>
            </w:r>
            <w:r w:rsidRPr="009E2182">
              <w:rPr>
                <w:rStyle w:val="aa"/>
                <w:rFonts w:ascii="Times New Roman" w:hAnsi="Times New Roman" w:cs="Times New Roman"/>
                <w:sz w:val="24"/>
                <w:szCs w:val="24"/>
              </w:rPr>
              <w:footnoteReference w:id="12"/>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c>
          <w:tcPr>
            <w:tcW w:w="1439"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Сумма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поступивших</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на счет</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денежных</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средств</w:t>
            </w:r>
            <w:r w:rsidRPr="009E2182">
              <w:rPr>
                <w:rStyle w:val="aa"/>
                <w:rFonts w:ascii="Times New Roman" w:hAnsi="Times New Roman" w:cs="Times New Roman"/>
                <w:sz w:val="24"/>
                <w:szCs w:val="24"/>
              </w:rPr>
              <w:footnoteReference w:id="13"/>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r>
      <w:tr w:rsidR="0013626A" w:rsidRPr="009E2182" w:rsidTr="009E2182">
        <w:trPr>
          <w:trHeight w:val="244"/>
        </w:trPr>
        <w:tc>
          <w:tcPr>
            <w:tcW w:w="4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317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01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1290"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1353"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1439"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r>
      <w:tr w:rsidR="0013626A" w:rsidRPr="009E2182" w:rsidTr="009E2182">
        <w:trPr>
          <w:trHeight w:val="404"/>
        </w:trPr>
        <w:tc>
          <w:tcPr>
            <w:tcW w:w="4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317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404"/>
        </w:trPr>
        <w:tc>
          <w:tcPr>
            <w:tcW w:w="4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317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404"/>
        </w:trPr>
        <w:tc>
          <w:tcPr>
            <w:tcW w:w="45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317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Раздел 5. Сведения о ценных бумагах</w:t>
      </w: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5.1. Акции и иное участие в коммерческих организациях и фондах</w:t>
      </w:r>
    </w:p>
    <w:p w:rsidR="0013626A" w:rsidRPr="009E2182" w:rsidRDefault="0013626A" w:rsidP="009E2182">
      <w:pPr>
        <w:spacing w:after="0" w:line="240" w:lineRule="auto"/>
        <w:rPr>
          <w:rFonts w:ascii="Times New Roman" w:hAnsi="Times New Roman" w:cs="Times New Roman"/>
          <w:sz w:val="24"/>
          <w:szCs w:val="24"/>
        </w:rPr>
      </w:pPr>
    </w:p>
    <w:tbl>
      <w:tblPr>
        <w:tblStyle w:val="a3"/>
        <w:tblW w:w="9708" w:type="dxa"/>
        <w:tblInd w:w="14" w:type="dxa"/>
        <w:tblCellMar>
          <w:left w:w="0" w:type="dxa"/>
          <w:right w:w="0" w:type="dxa"/>
        </w:tblCellMar>
        <w:tblLook w:val="01E0" w:firstRow="1" w:lastRow="1" w:firstColumn="1" w:lastColumn="1" w:noHBand="0" w:noVBand="0"/>
      </w:tblPr>
      <w:tblGrid>
        <w:gridCol w:w="568"/>
        <w:gridCol w:w="2516"/>
        <w:gridCol w:w="2376"/>
        <w:gridCol w:w="1199"/>
        <w:gridCol w:w="1082"/>
        <w:gridCol w:w="1967"/>
      </w:tblGrid>
      <w:tr w:rsidR="0013626A" w:rsidRPr="009E2182" w:rsidTr="009E2182">
        <w:trPr>
          <w:trHeight w:val="238"/>
        </w:trPr>
        <w:tc>
          <w:tcPr>
            <w:tcW w:w="572"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2533"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Наименование и</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организационно-</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правовая форма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организации</w:t>
            </w:r>
            <w:r w:rsidRPr="009E2182">
              <w:rPr>
                <w:rStyle w:val="aa"/>
                <w:rFonts w:ascii="Times New Roman" w:hAnsi="Times New Roman" w:cs="Times New Roman"/>
                <w:sz w:val="24"/>
                <w:szCs w:val="24"/>
              </w:rPr>
              <w:footnoteReference w:id="14"/>
            </w:r>
          </w:p>
        </w:tc>
        <w:tc>
          <w:tcPr>
            <w:tcW w:w="2386"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Местонахождение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организации</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(адрес)</w:t>
            </w:r>
          </w:p>
        </w:tc>
        <w:tc>
          <w:tcPr>
            <w:tcW w:w="1200"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Уставный</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капитал</w:t>
            </w:r>
            <w:r w:rsidRPr="009E2182">
              <w:rPr>
                <w:rStyle w:val="aa"/>
                <w:rFonts w:ascii="Times New Roman" w:hAnsi="Times New Roman" w:cs="Times New Roman"/>
                <w:sz w:val="24"/>
                <w:szCs w:val="24"/>
              </w:rPr>
              <w:footnoteReference w:id="15"/>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c>
          <w:tcPr>
            <w:tcW w:w="103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Доля</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участия</w:t>
            </w:r>
            <w:r w:rsidRPr="009E2182">
              <w:rPr>
                <w:rStyle w:val="aa"/>
                <w:rFonts w:ascii="Times New Roman" w:hAnsi="Times New Roman" w:cs="Times New Roman"/>
                <w:sz w:val="24"/>
                <w:szCs w:val="24"/>
              </w:rPr>
              <w:footnoteReference w:id="16"/>
            </w:r>
          </w:p>
        </w:tc>
        <w:tc>
          <w:tcPr>
            <w:tcW w:w="1986"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Основание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участия</w:t>
            </w:r>
            <w:r w:rsidRPr="009E2182">
              <w:rPr>
                <w:rStyle w:val="aa"/>
                <w:rFonts w:ascii="Times New Roman" w:hAnsi="Times New Roman" w:cs="Times New Roman"/>
                <w:sz w:val="24"/>
                <w:szCs w:val="24"/>
              </w:rPr>
              <w:footnoteReference w:id="17"/>
            </w:r>
          </w:p>
        </w:tc>
      </w:tr>
      <w:tr w:rsidR="0013626A" w:rsidRPr="009E2182" w:rsidTr="009E2182">
        <w:trPr>
          <w:trHeight w:val="238"/>
        </w:trPr>
        <w:tc>
          <w:tcPr>
            <w:tcW w:w="5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2533"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38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1200"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103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198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r>
      <w:tr w:rsidR="0013626A" w:rsidRPr="009E2182" w:rsidTr="009E2182">
        <w:trPr>
          <w:trHeight w:val="395"/>
        </w:trPr>
        <w:tc>
          <w:tcPr>
            <w:tcW w:w="5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253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395"/>
        </w:trPr>
        <w:tc>
          <w:tcPr>
            <w:tcW w:w="5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53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395"/>
        </w:trPr>
        <w:tc>
          <w:tcPr>
            <w:tcW w:w="5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253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395"/>
        </w:trPr>
        <w:tc>
          <w:tcPr>
            <w:tcW w:w="5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253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395"/>
        </w:trPr>
        <w:tc>
          <w:tcPr>
            <w:tcW w:w="5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2533"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3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5.2. Иные ценные бумаги</w:t>
      </w:r>
    </w:p>
    <w:p w:rsidR="0013626A" w:rsidRPr="009E2182" w:rsidRDefault="0013626A" w:rsidP="009E2182">
      <w:pPr>
        <w:spacing w:after="0" w:line="240" w:lineRule="auto"/>
        <w:rPr>
          <w:rFonts w:ascii="Times New Roman" w:hAnsi="Times New Roman" w:cs="Times New Roman"/>
          <w:sz w:val="24"/>
          <w:szCs w:val="24"/>
        </w:rPr>
      </w:pPr>
    </w:p>
    <w:tbl>
      <w:tblPr>
        <w:tblStyle w:val="a3"/>
        <w:tblW w:w="9753" w:type="dxa"/>
        <w:tblInd w:w="14" w:type="dxa"/>
        <w:tblCellMar>
          <w:left w:w="0" w:type="dxa"/>
          <w:right w:w="0" w:type="dxa"/>
        </w:tblCellMar>
        <w:tblLook w:val="01E0" w:firstRow="1" w:lastRow="1" w:firstColumn="1" w:lastColumn="1" w:noHBand="0" w:noVBand="0"/>
      </w:tblPr>
      <w:tblGrid>
        <w:gridCol w:w="543"/>
        <w:gridCol w:w="2020"/>
        <w:gridCol w:w="3022"/>
        <w:gridCol w:w="1550"/>
        <w:gridCol w:w="1281"/>
        <w:gridCol w:w="1337"/>
      </w:tblGrid>
      <w:tr w:rsidR="0013626A" w:rsidRPr="009E2182" w:rsidTr="009E2182">
        <w:trPr>
          <w:trHeight w:val="240"/>
        </w:trPr>
        <w:tc>
          <w:tcPr>
            <w:tcW w:w="547"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2065"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ценной</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бумаги</w:t>
            </w:r>
            <w:r w:rsidRPr="009E2182">
              <w:rPr>
                <w:rStyle w:val="aa"/>
                <w:rFonts w:ascii="Times New Roman" w:hAnsi="Times New Roman" w:cs="Times New Roman"/>
                <w:sz w:val="24"/>
                <w:szCs w:val="24"/>
              </w:rPr>
              <w:footnoteReference w:id="18"/>
            </w:r>
          </w:p>
        </w:tc>
        <w:tc>
          <w:tcPr>
            <w:tcW w:w="3089"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Лицо, выпустившее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ценную бумагу</w:t>
            </w:r>
          </w:p>
        </w:tc>
        <w:tc>
          <w:tcPr>
            <w:tcW w:w="1514"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Номинальная</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величина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обязательства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c>
          <w:tcPr>
            <w:tcW w:w="1259"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Общее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количество</w:t>
            </w:r>
          </w:p>
        </w:tc>
        <w:tc>
          <w:tcPr>
            <w:tcW w:w="1279"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Общая</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стоимость</w:t>
            </w:r>
            <w:r w:rsidRPr="009E2182">
              <w:rPr>
                <w:rStyle w:val="aa"/>
                <w:rFonts w:ascii="Times New Roman" w:hAnsi="Times New Roman" w:cs="Times New Roman"/>
                <w:sz w:val="24"/>
                <w:szCs w:val="24"/>
              </w:rPr>
              <w:footnoteReference w:id="19"/>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r>
      <w:tr w:rsidR="0013626A" w:rsidRPr="009E2182" w:rsidTr="009E2182">
        <w:trPr>
          <w:trHeight w:val="240"/>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151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1279"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r>
      <w:tr w:rsidR="0013626A" w:rsidRPr="009E2182" w:rsidTr="009E2182">
        <w:trPr>
          <w:trHeight w:val="398"/>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lastRenderedPageBreak/>
              <w:t>1</w:t>
            </w:r>
          </w:p>
        </w:tc>
        <w:tc>
          <w:tcPr>
            <w:tcW w:w="206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98"/>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06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98"/>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206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98"/>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206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98"/>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206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98"/>
        </w:trPr>
        <w:tc>
          <w:tcPr>
            <w:tcW w:w="54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c>
          <w:tcPr>
            <w:tcW w:w="206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ind w:firstLine="340"/>
        <w:jc w:val="both"/>
        <w:rPr>
          <w:rFonts w:ascii="Times New Roman" w:hAnsi="Times New Roman" w:cs="Times New Roman"/>
          <w:sz w:val="24"/>
          <w:szCs w:val="24"/>
        </w:rPr>
      </w:pPr>
      <w:r w:rsidRPr="009E2182">
        <w:rPr>
          <w:rFonts w:ascii="Times New Roman" w:hAnsi="Times New Roman" w:cs="Times New Roman"/>
          <w:sz w:val="24"/>
          <w:szCs w:val="24"/>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Pr="009E2182">
        <w:rPr>
          <w:rFonts w:ascii="Times New Roman" w:hAnsi="Times New Roman" w:cs="Times New Roman"/>
          <w:sz w:val="24"/>
          <w:szCs w:val="24"/>
        </w:rPr>
        <w:br/>
      </w:r>
    </w:p>
    <w:tbl>
      <w:tblPr>
        <w:tblStyle w:val="a3"/>
        <w:tblW w:w="97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07"/>
        <w:gridCol w:w="8736"/>
        <w:gridCol w:w="66"/>
      </w:tblGrid>
      <w:tr w:rsidR="0013626A" w:rsidRPr="009E2182" w:rsidTr="009E2182">
        <w:trPr>
          <w:trHeight w:val="239"/>
        </w:trPr>
        <w:tc>
          <w:tcPr>
            <w:tcW w:w="907" w:type="dxa"/>
            <w:vAlign w:val="bottom"/>
            <w:hideMark/>
          </w:tcPr>
          <w:p w:rsidR="0013626A" w:rsidRPr="009E2182" w:rsidRDefault="0013626A" w:rsidP="009E2182">
            <w:pPr>
              <w:rPr>
                <w:rFonts w:ascii="Times New Roman" w:hAnsi="Times New Roman" w:cs="Times New Roman"/>
                <w:sz w:val="24"/>
                <w:szCs w:val="24"/>
              </w:rPr>
            </w:pPr>
            <w:r w:rsidRPr="009E2182">
              <w:rPr>
                <w:rFonts w:ascii="Times New Roman" w:hAnsi="Times New Roman" w:cs="Times New Roman"/>
                <w:sz w:val="24"/>
                <w:szCs w:val="24"/>
              </w:rPr>
              <w:t>(руб.),</w:t>
            </w:r>
          </w:p>
        </w:tc>
        <w:tc>
          <w:tcPr>
            <w:tcW w:w="8736"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c>
          <w:tcPr>
            <w:tcW w:w="66"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w:t>
            </w:r>
          </w:p>
        </w:tc>
      </w:tr>
    </w:tbl>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Раздел 6. Сведения об обязательствах имущественного характера</w:t>
      </w:r>
    </w:p>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6.1. Объекты недвижимого имущества, находящиеся в пользовании</w:t>
      </w:r>
      <w:r w:rsidRPr="009E2182">
        <w:rPr>
          <w:rStyle w:val="aa"/>
          <w:rFonts w:ascii="Times New Roman" w:hAnsi="Times New Roman" w:cs="Times New Roman"/>
          <w:b/>
          <w:sz w:val="24"/>
          <w:szCs w:val="24"/>
        </w:rPr>
        <w:footnoteReference w:id="20"/>
      </w:r>
    </w:p>
    <w:p w:rsidR="0013626A" w:rsidRPr="009E2182" w:rsidRDefault="0013626A" w:rsidP="009E2182">
      <w:pPr>
        <w:spacing w:after="0" w:line="240" w:lineRule="auto"/>
        <w:rPr>
          <w:rFonts w:ascii="Times New Roman" w:hAnsi="Times New Roman" w:cs="Times New Roman"/>
          <w:sz w:val="24"/>
          <w:szCs w:val="24"/>
        </w:rPr>
      </w:pPr>
    </w:p>
    <w:tbl>
      <w:tblPr>
        <w:tblStyle w:val="a3"/>
        <w:tblW w:w="9762" w:type="dxa"/>
        <w:tblInd w:w="14" w:type="dxa"/>
        <w:tblLayout w:type="fixed"/>
        <w:tblCellMar>
          <w:left w:w="0" w:type="dxa"/>
          <w:right w:w="0" w:type="dxa"/>
        </w:tblCellMar>
        <w:tblLook w:val="01E0" w:firstRow="1" w:lastRow="1" w:firstColumn="1" w:lastColumn="1" w:noHBand="0" w:noVBand="0"/>
      </w:tblPr>
      <w:tblGrid>
        <w:gridCol w:w="526"/>
        <w:gridCol w:w="2268"/>
        <w:gridCol w:w="1738"/>
        <w:gridCol w:w="1831"/>
        <w:gridCol w:w="2195"/>
        <w:gridCol w:w="1204"/>
      </w:tblGrid>
      <w:tr w:rsidR="0013626A" w:rsidRPr="009E2182" w:rsidTr="009E2182">
        <w:trPr>
          <w:trHeight w:val="234"/>
        </w:trPr>
        <w:tc>
          <w:tcPr>
            <w:tcW w:w="526"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имущества</w:t>
            </w:r>
            <w:r w:rsidRPr="009E2182">
              <w:rPr>
                <w:rStyle w:val="aa"/>
                <w:rFonts w:ascii="Times New Roman" w:hAnsi="Times New Roman" w:cs="Times New Roman"/>
                <w:sz w:val="24"/>
                <w:szCs w:val="24"/>
              </w:rPr>
              <w:footnoteReference w:id="21"/>
            </w:r>
          </w:p>
        </w:tc>
        <w:tc>
          <w:tcPr>
            <w:tcW w:w="1738"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 и сроки</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пользования</w:t>
            </w:r>
            <w:r w:rsidRPr="009E2182">
              <w:rPr>
                <w:rStyle w:val="aa"/>
                <w:rFonts w:ascii="Times New Roman" w:hAnsi="Times New Roman" w:cs="Times New Roman"/>
                <w:sz w:val="24"/>
                <w:szCs w:val="24"/>
              </w:rPr>
              <w:footnoteReference w:id="22"/>
            </w:r>
          </w:p>
        </w:tc>
        <w:tc>
          <w:tcPr>
            <w:tcW w:w="183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Основание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пользования</w:t>
            </w:r>
            <w:r w:rsidRPr="009E2182">
              <w:rPr>
                <w:rStyle w:val="aa"/>
                <w:rFonts w:ascii="Times New Roman" w:hAnsi="Times New Roman" w:cs="Times New Roman"/>
                <w:sz w:val="24"/>
                <w:szCs w:val="24"/>
              </w:rPr>
              <w:footnoteReference w:id="23"/>
            </w:r>
          </w:p>
        </w:tc>
        <w:tc>
          <w:tcPr>
            <w:tcW w:w="2195"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Местонахождение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(адрес)</w:t>
            </w:r>
          </w:p>
        </w:tc>
        <w:tc>
          <w:tcPr>
            <w:tcW w:w="1204"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Площадь</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(кв. м)</w:t>
            </w:r>
          </w:p>
        </w:tc>
      </w:tr>
      <w:tr w:rsidR="0013626A" w:rsidRPr="009E2182" w:rsidTr="009E2182">
        <w:trPr>
          <w:trHeight w:val="234"/>
        </w:trPr>
        <w:tc>
          <w:tcPr>
            <w:tcW w:w="52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738"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183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1204"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r>
      <w:tr w:rsidR="0013626A" w:rsidRPr="009E2182" w:rsidTr="009E2182">
        <w:trPr>
          <w:trHeight w:val="388"/>
        </w:trPr>
        <w:tc>
          <w:tcPr>
            <w:tcW w:w="52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88"/>
        </w:trPr>
        <w:tc>
          <w:tcPr>
            <w:tcW w:w="52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r w:rsidR="0013626A" w:rsidRPr="009E2182" w:rsidTr="009E2182">
        <w:trPr>
          <w:trHeight w:val="388"/>
        </w:trPr>
        <w:tc>
          <w:tcPr>
            <w:tcW w:w="52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195"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right"/>
              <w:rPr>
                <w:rFonts w:ascii="Times New Roman" w:hAnsi="Times New Roman" w:cs="Times New Roman"/>
                <w:sz w:val="24"/>
                <w:szCs w:val="24"/>
              </w:rPr>
            </w:pPr>
          </w:p>
        </w:tc>
      </w:tr>
    </w:tbl>
    <w:p w:rsidR="0013626A" w:rsidRPr="009E2182" w:rsidRDefault="0013626A" w:rsidP="009E2182">
      <w:pPr>
        <w:spacing w:after="0" w:line="240" w:lineRule="auto"/>
        <w:ind w:firstLine="567"/>
        <w:rPr>
          <w:rFonts w:ascii="Times New Roman" w:hAnsi="Times New Roman" w:cs="Times New Roman"/>
          <w:b/>
          <w:sz w:val="24"/>
          <w:szCs w:val="24"/>
        </w:rPr>
      </w:pPr>
      <w:r w:rsidRPr="009E2182">
        <w:rPr>
          <w:rFonts w:ascii="Times New Roman" w:hAnsi="Times New Roman" w:cs="Times New Roman"/>
          <w:b/>
          <w:sz w:val="24"/>
          <w:szCs w:val="24"/>
        </w:rPr>
        <w:t>6.2. Срочные обязательства финансового характера</w:t>
      </w:r>
      <w:r w:rsidRPr="009E2182">
        <w:rPr>
          <w:rStyle w:val="aa"/>
          <w:rFonts w:ascii="Times New Roman" w:hAnsi="Times New Roman" w:cs="Times New Roman"/>
          <w:b/>
          <w:sz w:val="24"/>
          <w:szCs w:val="24"/>
        </w:rPr>
        <w:footnoteReference w:id="24"/>
      </w:r>
    </w:p>
    <w:p w:rsidR="0013626A" w:rsidRPr="009E2182" w:rsidRDefault="0013626A" w:rsidP="009E2182">
      <w:pPr>
        <w:spacing w:after="0" w:line="240" w:lineRule="auto"/>
        <w:rPr>
          <w:rFonts w:ascii="Times New Roman" w:hAnsi="Times New Roman" w:cs="Times New Roman"/>
          <w:sz w:val="24"/>
          <w:szCs w:val="24"/>
        </w:rPr>
      </w:pPr>
    </w:p>
    <w:tbl>
      <w:tblPr>
        <w:tblStyle w:val="a3"/>
        <w:tblW w:w="9762" w:type="dxa"/>
        <w:tblInd w:w="14" w:type="dxa"/>
        <w:tblLayout w:type="fixed"/>
        <w:tblCellMar>
          <w:left w:w="0" w:type="dxa"/>
          <w:right w:w="0" w:type="dxa"/>
        </w:tblCellMar>
        <w:tblLook w:val="01E0" w:firstRow="1" w:lastRow="1" w:firstColumn="1" w:lastColumn="1" w:noHBand="0" w:noVBand="0"/>
      </w:tblPr>
      <w:tblGrid>
        <w:gridCol w:w="525"/>
        <w:gridCol w:w="1991"/>
        <w:gridCol w:w="2072"/>
        <w:gridCol w:w="1861"/>
        <w:gridCol w:w="842"/>
        <w:gridCol w:w="134"/>
        <w:gridCol w:w="826"/>
        <w:gridCol w:w="1511"/>
      </w:tblGrid>
      <w:tr w:rsidR="0013626A" w:rsidRPr="009E2182" w:rsidTr="009E2182">
        <w:trPr>
          <w:trHeight w:val="233"/>
        </w:trPr>
        <w:tc>
          <w:tcPr>
            <w:tcW w:w="525"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199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Содержание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обязательства</w:t>
            </w:r>
            <w:r w:rsidRPr="009E2182">
              <w:rPr>
                <w:rStyle w:val="aa"/>
                <w:rFonts w:ascii="Times New Roman" w:hAnsi="Times New Roman" w:cs="Times New Roman"/>
                <w:sz w:val="24"/>
                <w:szCs w:val="24"/>
              </w:rPr>
              <w:footnoteReference w:id="25"/>
            </w:r>
          </w:p>
        </w:tc>
        <w:tc>
          <w:tcPr>
            <w:tcW w:w="2072"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Кредитор</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(должник)</w:t>
            </w:r>
            <w:r w:rsidRPr="009E2182">
              <w:rPr>
                <w:rStyle w:val="aa"/>
                <w:rFonts w:ascii="Times New Roman" w:hAnsi="Times New Roman" w:cs="Times New Roman"/>
                <w:sz w:val="24"/>
                <w:szCs w:val="24"/>
              </w:rPr>
              <w:footnoteReference w:id="26"/>
            </w:r>
          </w:p>
        </w:tc>
        <w:tc>
          <w:tcPr>
            <w:tcW w:w="186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Основание</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возникновения</w:t>
            </w:r>
            <w:r w:rsidRPr="009E2182">
              <w:rPr>
                <w:rStyle w:val="aa"/>
                <w:rFonts w:ascii="Times New Roman" w:hAnsi="Times New Roman" w:cs="Times New Roman"/>
                <w:sz w:val="24"/>
                <w:szCs w:val="24"/>
              </w:rPr>
              <w:footnoteReference w:id="27"/>
            </w:r>
          </w:p>
        </w:tc>
        <w:tc>
          <w:tcPr>
            <w:tcW w:w="1802" w:type="dxa"/>
            <w:gridSpan w:val="3"/>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Сумма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обязательства/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размер</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обязательства</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по состоянию</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на отчетную</w:t>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дату</w:t>
            </w:r>
            <w:r w:rsidRPr="009E2182">
              <w:rPr>
                <w:rStyle w:val="aa"/>
                <w:rFonts w:ascii="Times New Roman" w:hAnsi="Times New Roman" w:cs="Times New Roman"/>
                <w:sz w:val="24"/>
                <w:szCs w:val="24"/>
              </w:rPr>
              <w:footnoteReference w:id="28"/>
            </w:r>
          </w:p>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(руб.)</w:t>
            </w:r>
          </w:p>
        </w:tc>
        <w:tc>
          <w:tcPr>
            <w:tcW w:w="1511"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Условия</w:t>
            </w:r>
          </w:p>
          <w:p w:rsidR="0013626A" w:rsidRPr="009E2182" w:rsidRDefault="0013626A" w:rsidP="009E2182">
            <w:pPr>
              <w:ind w:left="57" w:right="57"/>
              <w:jc w:val="center"/>
              <w:rPr>
                <w:rFonts w:ascii="Times New Roman" w:hAnsi="Times New Roman" w:cs="Times New Roman"/>
                <w:sz w:val="24"/>
                <w:szCs w:val="24"/>
              </w:rPr>
            </w:pPr>
            <w:proofErr w:type="spellStart"/>
            <w:r w:rsidRPr="009E2182">
              <w:rPr>
                <w:rFonts w:ascii="Times New Roman" w:hAnsi="Times New Roman" w:cs="Times New Roman"/>
                <w:sz w:val="24"/>
                <w:szCs w:val="24"/>
              </w:rPr>
              <w:t>обяза</w:t>
            </w:r>
            <w:proofErr w:type="spellEnd"/>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spellStart"/>
            <w:r w:rsidRPr="009E2182">
              <w:rPr>
                <w:rFonts w:ascii="Times New Roman" w:hAnsi="Times New Roman" w:cs="Times New Roman"/>
                <w:sz w:val="24"/>
                <w:szCs w:val="24"/>
              </w:rPr>
              <w:t>тельства</w:t>
            </w:r>
            <w:proofErr w:type="spellEnd"/>
            <w:r w:rsidRPr="009E2182">
              <w:rPr>
                <w:rStyle w:val="aa"/>
                <w:rFonts w:ascii="Times New Roman" w:hAnsi="Times New Roman" w:cs="Times New Roman"/>
                <w:sz w:val="24"/>
                <w:szCs w:val="24"/>
              </w:rPr>
              <w:footnoteReference w:id="29"/>
            </w:r>
          </w:p>
        </w:tc>
      </w:tr>
      <w:tr w:rsidR="0013626A" w:rsidRPr="009E2182" w:rsidTr="009E2182">
        <w:trPr>
          <w:trHeight w:val="233"/>
        </w:trPr>
        <w:tc>
          <w:tcPr>
            <w:tcW w:w="52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199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2072"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186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1802" w:type="dxa"/>
            <w:gridSpan w:val="3"/>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5</w:t>
            </w:r>
          </w:p>
        </w:tc>
        <w:tc>
          <w:tcPr>
            <w:tcW w:w="1511"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6</w:t>
            </w:r>
          </w:p>
        </w:tc>
      </w:tr>
      <w:tr w:rsidR="0013626A" w:rsidRPr="009E2182" w:rsidTr="009E2182">
        <w:trPr>
          <w:trHeight w:val="385"/>
        </w:trPr>
        <w:tc>
          <w:tcPr>
            <w:tcW w:w="52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199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842" w:type="dxa"/>
            <w:tcBorders>
              <w:top w:val="single" w:sz="4" w:space="0" w:color="auto"/>
              <w:left w:val="single" w:sz="4" w:space="0" w:color="auto"/>
              <w:bottom w:val="single" w:sz="4" w:space="0" w:color="auto"/>
              <w:right w:val="nil"/>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34" w:type="dxa"/>
            <w:tcBorders>
              <w:top w:val="single" w:sz="4" w:space="0" w:color="auto"/>
              <w:left w:val="nil"/>
              <w:bottom w:val="single" w:sz="4" w:space="0" w:color="auto"/>
              <w:right w:val="nil"/>
            </w:tcBorders>
            <w:vAlign w:val="bottom"/>
            <w:hideMark/>
          </w:tcPr>
          <w:p w:rsidR="0013626A" w:rsidRPr="009E2182" w:rsidRDefault="0013626A" w:rsidP="009E2182">
            <w:pPr>
              <w:jc w:val="center"/>
              <w:rPr>
                <w:rFonts w:ascii="Times New Roman" w:hAnsi="Times New Roman" w:cs="Times New Roman"/>
                <w:sz w:val="24"/>
                <w:szCs w:val="24"/>
              </w:rPr>
            </w:pPr>
            <w:r w:rsidRPr="009E2182">
              <w:rPr>
                <w:rFonts w:ascii="Times New Roman" w:hAnsi="Times New Roman" w:cs="Times New Roman"/>
                <w:sz w:val="24"/>
                <w:szCs w:val="24"/>
              </w:rPr>
              <w:t>/</w:t>
            </w:r>
          </w:p>
        </w:tc>
        <w:tc>
          <w:tcPr>
            <w:tcW w:w="826" w:type="dxa"/>
            <w:tcBorders>
              <w:top w:val="single" w:sz="4" w:space="0" w:color="auto"/>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both"/>
              <w:rPr>
                <w:rFonts w:ascii="Times New Roman" w:hAnsi="Times New Roman" w:cs="Times New Roman"/>
                <w:sz w:val="24"/>
                <w:szCs w:val="24"/>
              </w:rPr>
            </w:pPr>
          </w:p>
        </w:tc>
      </w:tr>
      <w:tr w:rsidR="0013626A" w:rsidRPr="009E2182" w:rsidTr="009E2182">
        <w:trPr>
          <w:trHeight w:val="385"/>
        </w:trPr>
        <w:tc>
          <w:tcPr>
            <w:tcW w:w="52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99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842" w:type="dxa"/>
            <w:tcBorders>
              <w:top w:val="single" w:sz="4" w:space="0" w:color="auto"/>
              <w:left w:val="single" w:sz="4" w:space="0" w:color="auto"/>
              <w:bottom w:val="single" w:sz="4" w:space="0" w:color="auto"/>
              <w:right w:val="nil"/>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34" w:type="dxa"/>
            <w:tcBorders>
              <w:top w:val="single" w:sz="4" w:space="0" w:color="auto"/>
              <w:left w:val="nil"/>
              <w:bottom w:val="single" w:sz="4" w:space="0" w:color="auto"/>
              <w:right w:val="nil"/>
            </w:tcBorders>
            <w:vAlign w:val="bottom"/>
            <w:hideMark/>
          </w:tcPr>
          <w:p w:rsidR="0013626A" w:rsidRPr="009E2182" w:rsidRDefault="0013626A" w:rsidP="009E2182">
            <w:pPr>
              <w:jc w:val="center"/>
              <w:rPr>
                <w:rFonts w:ascii="Times New Roman" w:hAnsi="Times New Roman" w:cs="Times New Roman"/>
                <w:sz w:val="24"/>
                <w:szCs w:val="24"/>
              </w:rPr>
            </w:pPr>
            <w:r w:rsidRPr="009E2182">
              <w:rPr>
                <w:rFonts w:ascii="Times New Roman" w:hAnsi="Times New Roman" w:cs="Times New Roman"/>
                <w:sz w:val="24"/>
                <w:szCs w:val="24"/>
              </w:rPr>
              <w:t>/</w:t>
            </w:r>
          </w:p>
        </w:tc>
        <w:tc>
          <w:tcPr>
            <w:tcW w:w="826" w:type="dxa"/>
            <w:tcBorders>
              <w:top w:val="single" w:sz="4" w:space="0" w:color="auto"/>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both"/>
              <w:rPr>
                <w:rFonts w:ascii="Times New Roman" w:hAnsi="Times New Roman" w:cs="Times New Roman"/>
                <w:sz w:val="24"/>
                <w:szCs w:val="24"/>
              </w:rPr>
            </w:pPr>
          </w:p>
        </w:tc>
      </w:tr>
      <w:tr w:rsidR="0013626A" w:rsidRPr="009E2182" w:rsidTr="009E2182">
        <w:trPr>
          <w:trHeight w:val="385"/>
        </w:trPr>
        <w:tc>
          <w:tcPr>
            <w:tcW w:w="525"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199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842" w:type="dxa"/>
            <w:tcBorders>
              <w:top w:val="single" w:sz="4" w:space="0" w:color="auto"/>
              <w:left w:val="single" w:sz="4" w:space="0" w:color="auto"/>
              <w:bottom w:val="single" w:sz="4" w:space="0" w:color="auto"/>
              <w:right w:val="nil"/>
            </w:tcBorders>
            <w:vAlign w:val="bottom"/>
          </w:tcPr>
          <w:p w:rsidR="0013626A" w:rsidRPr="009E2182" w:rsidRDefault="0013626A" w:rsidP="009E2182">
            <w:pPr>
              <w:ind w:left="57" w:right="57"/>
              <w:jc w:val="right"/>
              <w:rPr>
                <w:rFonts w:ascii="Times New Roman" w:hAnsi="Times New Roman" w:cs="Times New Roman"/>
                <w:sz w:val="24"/>
                <w:szCs w:val="24"/>
              </w:rPr>
            </w:pPr>
          </w:p>
        </w:tc>
        <w:tc>
          <w:tcPr>
            <w:tcW w:w="134" w:type="dxa"/>
            <w:tcBorders>
              <w:top w:val="single" w:sz="4" w:space="0" w:color="auto"/>
              <w:left w:val="nil"/>
              <w:bottom w:val="single" w:sz="4" w:space="0" w:color="auto"/>
              <w:right w:val="nil"/>
            </w:tcBorders>
            <w:vAlign w:val="bottom"/>
            <w:hideMark/>
          </w:tcPr>
          <w:p w:rsidR="0013626A" w:rsidRPr="009E2182" w:rsidRDefault="0013626A" w:rsidP="009E2182">
            <w:pPr>
              <w:jc w:val="center"/>
              <w:rPr>
                <w:rFonts w:ascii="Times New Roman" w:hAnsi="Times New Roman" w:cs="Times New Roman"/>
                <w:sz w:val="24"/>
                <w:szCs w:val="24"/>
              </w:rPr>
            </w:pPr>
            <w:r w:rsidRPr="009E2182">
              <w:rPr>
                <w:rFonts w:ascii="Times New Roman" w:hAnsi="Times New Roman" w:cs="Times New Roman"/>
                <w:sz w:val="24"/>
                <w:szCs w:val="24"/>
              </w:rPr>
              <w:t>/</w:t>
            </w:r>
          </w:p>
        </w:tc>
        <w:tc>
          <w:tcPr>
            <w:tcW w:w="826" w:type="dxa"/>
            <w:tcBorders>
              <w:top w:val="single" w:sz="4" w:space="0" w:color="auto"/>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511" w:type="dxa"/>
            <w:tcBorders>
              <w:top w:val="single" w:sz="4" w:space="0" w:color="auto"/>
              <w:left w:val="single" w:sz="4" w:space="0" w:color="auto"/>
              <w:bottom w:val="single" w:sz="4" w:space="0" w:color="auto"/>
              <w:right w:val="single" w:sz="4" w:space="0" w:color="auto"/>
            </w:tcBorders>
            <w:vAlign w:val="bottom"/>
          </w:tcPr>
          <w:p w:rsidR="0013626A" w:rsidRPr="009E2182" w:rsidRDefault="0013626A" w:rsidP="009E2182">
            <w:pPr>
              <w:ind w:left="57" w:right="57"/>
              <w:jc w:val="both"/>
              <w:rPr>
                <w:rFonts w:ascii="Times New Roman" w:hAnsi="Times New Roman" w:cs="Times New Roman"/>
                <w:sz w:val="24"/>
                <w:szCs w:val="24"/>
              </w:rPr>
            </w:pP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ind w:left="567"/>
        <w:rPr>
          <w:rFonts w:ascii="Times New Roman" w:hAnsi="Times New Roman" w:cs="Times New Roman"/>
          <w:b/>
          <w:sz w:val="24"/>
          <w:szCs w:val="24"/>
        </w:rPr>
      </w:pPr>
      <w:r w:rsidRPr="009E2182">
        <w:rPr>
          <w:rFonts w:ascii="Times New Roman" w:hAnsi="Times New Roman" w:cs="Times New Roman"/>
          <w:b/>
          <w:sz w:val="24"/>
          <w:szCs w:val="24"/>
        </w:rPr>
        <w:lastRenderedPageBreak/>
        <w:t>Раздел 7. Сведения о недвижимом имуществе, транспортных средствах</w:t>
      </w:r>
      <w:r w:rsidRPr="009E2182">
        <w:rPr>
          <w:rFonts w:ascii="Times New Roman" w:hAnsi="Times New Roman" w:cs="Times New Roman"/>
          <w:b/>
          <w:sz w:val="24"/>
          <w:szCs w:val="24"/>
        </w:rPr>
        <w:br/>
        <w:t>и ценных бумагах, отчужденных в течение отчетного периода</w:t>
      </w:r>
      <w:r w:rsidRPr="009E2182">
        <w:rPr>
          <w:rFonts w:ascii="Times New Roman" w:hAnsi="Times New Roman" w:cs="Times New Roman"/>
          <w:b/>
          <w:sz w:val="24"/>
          <w:szCs w:val="24"/>
        </w:rPr>
        <w:br/>
        <w:t>в результате безвозмездной сделки</w:t>
      </w:r>
    </w:p>
    <w:p w:rsidR="0013626A" w:rsidRPr="009E2182" w:rsidRDefault="0013626A" w:rsidP="009E2182">
      <w:pPr>
        <w:spacing w:after="0" w:line="240" w:lineRule="auto"/>
        <w:rPr>
          <w:rFonts w:ascii="Times New Roman" w:hAnsi="Times New Roman" w:cs="Times New Roman"/>
          <w:sz w:val="24"/>
          <w:szCs w:val="24"/>
        </w:rPr>
      </w:pPr>
    </w:p>
    <w:tbl>
      <w:tblPr>
        <w:tblStyle w:val="a3"/>
        <w:tblW w:w="9762" w:type="dxa"/>
        <w:tblInd w:w="14" w:type="dxa"/>
        <w:tblCellMar>
          <w:left w:w="0" w:type="dxa"/>
          <w:right w:w="0" w:type="dxa"/>
        </w:tblCellMar>
        <w:tblLook w:val="01E0" w:firstRow="1" w:lastRow="1" w:firstColumn="1" w:lastColumn="1" w:noHBand="0" w:noVBand="0"/>
      </w:tblPr>
      <w:tblGrid>
        <w:gridCol w:w="616"/>
        <w:gridCol w:w="378"/>
        <w:gridCol w:w="3808"/>
        <w:gridCol w:w="1763"/>
        <w:gridCol w:w="3197"/>
      </w:tblGrid>
      <w:tr w:rsidR="0013626A" w:rsidRPr="009E2182" w:rsidTr="009E2182">
        <w:trPr>
          <w:trHeight w:val="240"/>
        </w:trPr>
        <w:tc>
          <w:tcPr>
            <w:tcW w:w="616"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w:t>
            </w:r>
          </w:p>
          <w:p w:rsidR="0013626A" w:rsidRPr="009E2182" w:rsidRDefault="0013626A" w:rsidP="009E2182">
            <w:pPr>
              <w:ind w:left="57" w:right="57"/>
              <w:jc w:val="center"/>
              <w:rPr>
                <w:rFonts w:ascii="Times New Roman" w:hAnsi="Times New Roman" w:cs="Times New Roman"/>
                <w:sz w:val="24"/>
                <w:szCs w:val="24"/>
              </w:rPr>
            </w:pPr>
            <w:proofErr w:type="gramStart"/>
            <w:r w:rsidRPr="009E2182">
              <w:rPr>
                <w:rFonts w:ascii="Times New Roman" w:hAnsi="Times New Roman" w:cs="Times New Roman"/>
                <w:sz w:val="24"/>
                <w:szCs w:val="24"/>
              </w:rPr>
              <w:t>п</w:t>
            </w:r>
            <w:proofErr w:type="gramEnd"/>
            <w:r w:rsidRPr="009E2182">
              <w:rPr>
                <w:rFonts w:ascii="Times New Roman" w:hAnsi="Times New Roman" w:cs="Times New Roman"/>
                <w:sz w:val="24"/>
                <w:szCs w:val="24"/>
              </w:rPr>
              <w:t>/п</w:t>
            </w:r>
          </w:p>
        </w:tc>
        <w:tc>
          <w:tcPr>
            <w:tcW w:w="4186" w:type="dxa"/>
            <w:gridSpan w:val="2"/>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Вид имущества</w:t>
            </w:r>
          </w:p>
        </w:tc>
        <w:tc>
          <w:tcPr>
            <w:tcW w:w="1763"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Приобретатель имущества</w:t>
            </w:r>
            <w:r w:rsidRPr="009E2182">
              <w:rPr>
                <w:rFonts w:ascii="Times New Roman" w:hAnsi="Times New Roman" w:cs="Times New Roman"/>
                <w:sz w:val="24"/>
                <w:szCs w:val="24"/>
              </w:rPr>
              <w:br/>
              <w:t>по сделке</w:t>
            </w:r>
            <w:r w:rsidRPr="009E2182">
              <w:rPr>
                <w:rStyle w:val="aa"/>
                <w:rFonts w:ascii="Times New Roman" w:hAnsi="Times New Roman" w:cs="Times New Roman"/>
                <w:sz w:val="24"/>
                <w:szCs w:val="24"/>
              </w:rPr>
              <w:footnoteReference w:id="30"/>
            </w:r>
          </w:p>
        </w:tc>
        <w:tc>
          <w:tcPr>
            <w:tcW w:w="3197" w:type="dxa"/>
            <w:tcBorders>
              <w:top w:val="single" w:sz="4" w:space="0" w:color="auto"/>
              <w:left w:val="single" w:sz="4" w:space="0" w:color="auto"/>
              <w:bottom w:val="single" w:sz="4" w:space="0" w:color="auto"/>
              <w:right w:val="single" w:sz="4" w:space="0" w:color="auto"/>
            </w:tcBorders>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Основание отчуждения</w:t>
            </w:r>
            <w:r w:rsidRPr="009E2182">
              <w:rPr>
                <w:rFonts w:ascii="Times New Roman" w:hAnsi="Times New Roman" w:cs="Times New Roman"/>
                <w:sz w:val="24"/>
                <w:szCs w:val="24"/>
              </w:rPr>
              <w:br/>
              <w:t>имущества</w:t>
            </w:r>
            <w:r w:rsidRPr="009E2182">
              <w:rPr>
                <w:rStyle w:val="aa"/>
                <w:rFonts w:ascii="Times New Roman" w:hAnsi="Times New Roman" w:cs="Times New Roman"/>
                <w:sz w:val="24"/>
                <w:szCs w:val="24"/>
              </w:rPr>
              <w:footnoteReference w:id="31"/>
            </w:r>
          </w:p>
        </w:tc>
      </w:tr>
      <w:tr w:rsidR="0013626A" w:rsidRPr="009E2182" w:rsidTr="009E2182">
        <w:trPr>
          <w:trHeight w:val="240"/>
        </w:trPr>
        <w:tc>
          <w:tcPr>
            <w:tcW w:w="616"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4186" w:type="dxa"/>
            <w:gridSpan w:val="2"/>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3197" w:type="dxa"/>
            <w:tcBorders>
              <w:top w:val="single" w:sz="4" w:space="0" w:color="auto"/>
              <w:left w:val="single" w:sz="4" w:space="0" w:color="auto"/>
              <w:bottom w:val="single" w:sz="4" w:space="0" w:color="auto"/>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r>
      <w:tr w:rsidR="0013626A" w:rsidRPr="009E2182" w:rsidTr="009E2182">
        <w:trPr>
          <w:trHeight w:val="240"/>
        </w:trPr>
        <w:tc>
          <w:tcPr>
            <w:tcW w:w="616"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1</w:t>
            </w:r>
          </w:p>
        </w:tc>
        <w:tc>
          <w:tcPr>
            <w:tcW w:w="4186"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Земельные участки:</w:t>
            </w:r>
          </w:p>
        </w:tc>
        <w:tc>
          <w:tcPr>
            <w:tcW w:w="176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808"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808"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2</w:t>
            </w:r>
          </w:p>
        </w:tc>
        <w:tc>
          <w:tcPr>
            <w:tcW w:w="4186"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Иное недвижимое имущество:</w:t>
            </w:r>
          </w:p>
        </w:tc>
        <w:tc>
          <w:tcPr>
            <w:tcW w:w="176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808"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808"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3</w:t>
            </w:r>
          </w:p>
        </w:tc>
        <w:tc>
          <w:tcPr>
            <w:tcW w:w="4186"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Транспортные средства:</w:t>
            </w:r>
          </w:p>
        </w:tc>
        <w:tc>
          <w:tcPr>
            <w:tcW w:w="176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808"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808"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jc w:val="center"/>
              <w:rPr>
                <w:rFonts w:ascii="Times New Roman" w:hAnsi="Times New Roman" w:cs="Times New Roman"/>
                <w:sz w:val="24"/>
                <w:szCs w:val="24"/>
              </w:rPr>
            </w:pPr>
            <w:r w:rsidRPr="009E2182">
              <w:rPr>
                <w:rFonts w:ascii="Times New Roman" w:hAnsi="Times New Roman" w:cs="Times New Roman"/>
                <w:sz w:val="24"/>
                <w:szCs w:val="24"/>
              </w:rPr>
              <w:t>4</w:t>
            </w:r>
          </w:p>
        </w:tc>
        <w:tc>
          <w:tcPr>
            <w:tcW w:w="4186" w:type="dxa"/>
            <w:gridSpan w:val="2"/>
            <w:tcBorders>
              <w:top w:val="single" w:sz="4" w:space="0" w:color="auto"/>
              <w:left w:val="single" w:sz="4" w:space="0" w:color="auto"/>
              <w:bottom w:val="nil"/>
              <w:right w:val="single" w:sz="4" w:space="0" w:color="auto"/>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Ценные бумаги:</w:t>
            </w:r>
          </w:p>
        </w:tc>
        <w:tc>
          <w:tcPr>
            <w:tcW w:w="1763"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single" w:sz="4" w:space="0" w:color="auto"/>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nil"/>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nil"/>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1)</w:t>
            </w:r>
          </w:p>
        </w:tc>
        <w:tc>
          <w:tcPr>
            <w:tcW w:w="3808" w:type="dxa"/>
            <w:tcBorders>
              <w:top w:val="nil"/>
              <w:left w:val="nil"/>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nil"/>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r w:rsidR="0013626A" w:rsidRPr="009E2182" w:rsidTr="009E2182">
        <w:trPr>
          <w:trHeight w:val="240"/>
        </w:trPr>
        <w:tc>
          <w:tcPr>
            <w:tcW w:w="616"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jc w:val="center"/>
              <w:rPr>
                <w:rFonts w:ascii="Times New Roman" w:hAnsi="Times New Roman" w:cs="Times New Roman"/>
                <w:sz w:val="24"/>
                <w:szCs w:val="24"/>
              </w:rPr>
            </w:pPr>
          </w:p>
        </w:tc>
        <w:tc>
          <w:tcPr>
            <w:tcW w:w="378" w:type="dxa"/>
            <w:tcBorders>
              <w:top w:val="nil"/>
              <w:left w:val="single" w:sz="4" w:space="0" w:color="auto"/>
              <w:bottom w:val="single" w:sz="4" w:space="0" w:color="auto"/>
              <w:right w:val="nil"/>
            </w:tcBorders>
            <w:vAlign w:val="bottom"/>
            <w:hideMark/>
          </w:tcPr>
          <w:p w:rsidR="0013626A" w:rsidRPr="009E2182" w:rsidRDefault="0013626A" w:rsidP="009E2182">
            <w:pPr>
              <w:ind w:left="57" w:right="57"/>
              <w:rPr>
                <w:rFonts w:ascii="Times New Roman" w:hAnsi="Times New Roman" w:cs="Times New Roman"/>
                <w:sz w:val="24"/>
                <w:szCs w:val="24"/>
              </w:rPr>
            </w:pPr>
            <w:r w:rsidRPr="009E2182">
              <w:rPr>
                <w:rFonts w:ascii="Times New Roman" w:hAnsi="Times New Roman" w:cs="Times New Roman"/>
                <w:sz w:val="24"/>
                <w:szCs w:val="24"/>
              </w:rPr>
              <w:t>2)</w:t>
            </w:r>
          </w:p>
        </w:tc>
        <w:tc>
          <w:tcPr>
            <w:tcW w:w="3808" w:type="dxa"/>
            <w:tcBorders>
              <w:top w:val="nil"/>
              <w:left w:val="nil"/>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1763"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c>
          <w:tcPr>
            <w:tcW w:w="3197" w:type="dxa"/>
            <w:tcBorders>
              <w:top w:val="nil"/>
              <w:left w:val="single" w:sz="4" w:space="0" w:color="auto"/>
              <w:bottom w:val="single" w:sz="4" w:space="0" w:color="auto"/>
              <w:right w:val="single" w:sz="4" w:space="0" w:color="auto"/>
            </w:tcBorders>
            <w:vAlign w:val="bottom"/>
          </w:tcPr>
          <w:p w:rsidR="0013626A" w:rsidRPr="009E2182" w:rsidRDefault="0013626A" w:rsidP="009E2182">
            <w:pPr>
              <w:ind w:left="57" w:right="57"/>
              <w:rPr>
                <w:rFonts w:ascii="Times New Roman" w:hAnsi="Times New Roman" w:cs="Times New Roman"/>
                <w:sz w:val="24"/>
                <w:szCs w:val="24"/>
              </w:rPr>
            </w:pP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spacing w:after="0" w:line="240" w:lineRule="auto"/>
        <w:ind w:firstLine="340"/>
        <w:rPr>
          <w:rFonts w:ascii="Times New Roman" w:hAnsi="Times New Roman" w:cs="Times New Roman"/>
          <w:sz w:val="24"/>
          <w:szCs w:val="24"/>
        </w:rPr>
      </w:pPr>
      <w:r w:rsidRPr="009E2182">
        <w:rPr>
          <w:rFonts w:ascii="Times New Roman" w:hAnsi="Times New Roman" w:cs="Times New Roman"/>
          <w:sz w:val="24"/>
          <w:szCs w:val="24"/>
        </w:rPr>
        <w:t>Достоверность и полноту настоящих сведений подтверждаю.</w:t>
      </w:r>
    </w:p>
    <w:p w:rsidR="0013626A" w:rsidRPr="009E2182" w:rsidRDefault="0013626A" w:rsidP="009E2182">
      <w:pPr>
        <w:spacing w:after="0" w:line="240" w:lineRule="auto"/>
        <w:rPr>
          <w:rFonts w:ascii="Times New Roman" w:hAnsi="Times New Roman" w:cs="Times New Roman"/>
          <w:sz w:val="24"/>
          <w:szCs w:val="24"/>
        </w:rPr>
      </w:pPr>
    </w:p>
    <w:tbl>
      <w:tblPr>
        <w:tblStyle w:val="a3"/>
        <w:tblW w:w="978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4"/>
        <w:gridCol w:w="470"/>
        <w:gridCol w:w="295"/>
        <w:gridCol w:w="1894"/>
        <w:gridCol w:w="430"/>
        <w:gridCol w:w="416"/>
        <w:gridCol w:w="591"/>
        <w:gridCol w:w="5550"/>
      </w:tblGrid>
      <w:tr w:rsidR="0013626A" w:rsidRPr="009E2182" w:rsidTr="009E2182">
        <w:trPr>
          <w:trHeight w:val="252"/>
        </w:trPr>
        <w:tc>
          <w:tcPr>
            <w:tcW w:w="134"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w:t>
            </w:r>
          </w:p>
        </w:tc>
        <w:tc>
          <w:tcPr>
            <w:tcW w:w="470"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c>
          <w:tcPr>
            <w:tcW w:w="295" w:type="dxa"/>
            <w:vAlign w:val="bottom"/>
            <w:hideMark/>
          </w:tcPr>
          <w:p w:rsidR="0013626A" w:rsidRPr="009E2182" w:rsidRDefault="0013626A" w:rsidP="009E2182">
            <w:pPr>
              <w:rPr>
                <w:rFonts w:ascii="Times New Roman" w:hAnsi="Times New Roman" w:cs="Times New Roman"/>
                <w:sz w:val="24"/>
                <w:szCs w:val="24"/>
              </w:rPr>
            </w:pPr>
            <w:r w:rsidRPr="009E2182">
              <w:rPr>
                <w:rFonts w:ascii="Times New Roman" w:hAnsi="Times New Roman" w:cs="Times New Roman"/>
                <w:sz w:val="24"/>
                <w:szCs w:val="24"/>
              </w:rPr>
              <w:t>»</w:t>
            </w:r>
          </w:p>
        </w:tc>
        <w:tc>
          <w:tcPr>
            <w:tcW w:w="1894"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c>
          <w:tcPr>
            <w:tcW w:w="430" w:type="dxa"/>
            <w:vAlign w:val="bottom"/>
            <w:hideMark/>
          </w:tcPr>
          <w:p w:rsidR="0013626A" w:rsidRPr="009E2182" w:rsidRDefault="0013626A" w:rsidP="009E2182">
            <w:pPr>
              <w:jc w:val="right"/>
              <w:rPr>
                <w:rFonts w:ascii="Times New Roman" w:hAnsi="Times New Roman" w:cs="Times New Roman"/>
                <w:sz w:val="24"/>
                <w:szCs w:val="24"/>
              </w:rPr>
            </w:pPr>
            <w:r w:rsidRPr="009E2182">
              <w:rPr>
                <w:rFonts w:ascii="Times New Roman" w:hAnsi="Times New Roman" w:cs="Times New Roman"/>
                <w:sz w:val="24"/>
                <w:szCs w:val="24"/>
              </w:rPr>
              <w:t>20</w:t>
            </w:r>
          </w:p>
        </w:tc>
        <w:tc>
          <w:tcPr>
            <w:tcW w:w="416" w:type="dxa"/>
            <w:tcBorders>
              <w:top w:val="nil"/>
              <w:left w:val="nil"/>
              <w:bottom w:val="single" w:sz="4" w:space="0" w:color="auto"/>
              <w:right w:val="nil"/>
            </w:tcBorders>
            <w:vAlign w:val="bottom"/>
          </w:tcPr>
          <w:p w:rsidR="0013626A" w:rsidRPr="009E2182" w:rsidRDefault="0013626A" w:rsidP="009E2182">
            <w:pPr>
              <w:rPr>
                <w:rFonts w:ascii="Times New Roman" w:hAnsi="Times New Roman" w:cs="Times New Roman"/>
                <w:sz w:val="24"/>
                <w:szCs w:val="24"/>
              </w:rPr>
            </w:pPr>
          </w:p>
        </w:tc>
        <w:tc>
          <w:tcPr>
            <w:tcW w:w="591" w:type="dxa"/>
            <w:vAlign w:val="bottom"/>
            <w:hideMark/>
          </w:tcPr>
          <w:p w:rsidR="0013626A" w:rsidRPr="009E2182" w:rsidRDefault="0013626A" w:rsidP="009E2182">
            <w:pPr>
              <w:rPr>
                <w:rFonts w:ascii="Times New Roman" w:hAnsi="Times New Roman" w:cs="Times New Roman"/>
                <w:sz w:val="24"/>
                <w:szCs w:val="24"/>
              </w:rPr>
            </w:pPr>
            <w:r w:rsidRPr="009E2182">
              <w:rPr>
                <w:rFonts w:ascii="Times New Roman" w:hAnsi="Times New Roman" w:cs="Times New Roman"/>
                <w:sz w:val="24"/>
                <w:szCs w:val="24"/>
              </w:rPr>
              <w:t xml:space="preserve"> </w:t>
            </w:r>
            <w:proofErr w:type="gramStart"/>
            <w:r w:rsidRPr="009E2182">
              <w:rPr>
                <w:rFonts w:ascii="Times New Roman" w:hAnsi="Times New Roman" w:cs="Times New Roman"/>
                <w:sz w:val="24"/>
                <w:szCs w:val="24"/>
              </w:rPr>
              <w:t>г</w:t>
            </w:r>
            <w:proofErr w:type="gramEnd"/>
            <w:r w:rsidRPr="009E2182">
              <w:rPr>
                <w:rFonts w:ascii="Times New Roman" w:hAnsi="Times New Roman" w:cs="Times New Roman"/>
                <w:sz w:val="24"/>
                <w:szCs w:val="24"/>
              </w:rPr>
              <w:t>.</w:t>
            </w:r>
          </w:p>
        </w:tc>
        <w:tc>
          <w:tcPr>
            <w:tcW w:w="5550"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283"/>
        </w:trPr>
        <w:tc>
          <w:tcPr>
            <w:tcW w:w="134" w:type="dxa"/>
            <w:vAlign w:val="bottom"/>
          </w:tcPr>
          <w:p w:rsidR="0013626A" w:rsidRPr="009E2182" w:rsidRDefault="0013626A" w:rsidP="009E2182">
            <w:pPr>
              <w:jc w:val="center"/>
              <w:rPr>
                <w:rFonts w:ascii="Times New Roman" w:hAnsi="Times New Roman" w:cs="Times New Roman"/>
                <w:iCs/>
                <w:sz w:val="24"/>
                <w:szCs w:val="24"/>
              </w:rPr>
            </w:pPr>
          </w:p>
        </w:tc>
        <w:tc>
          <w:tcPr>
            <w:tcW w:w="470" w:type="dxa"/>
            <w:tcBorders>
              <w:top w:val="single" w:sz="4" w:space="0" w:color="auto"/>
              <w:left w:val="nil"/>
              <w:bottom w:val="nil"/>
              <w:right w:val="nil"/>
            </w:tcBorders>
            <w:vAlign w:val="bottom"/>
          </w:tcPr>
          <w:p w:rsidR="0013626A" w:rsidRPr="009E2182" w:rsidRDefault="0013626A" w:rsidP="009E2182">
            <w:pPr>
              <w:jc w:val="center"/>
              <w:rPr>
                <w:rFonts w:ascii="Times New Roman" w:hAnsi="Times New Roman" w:cs="Times New Roman"/>
                <w:iCs/>
                <w:sz w:val="24"/>
                <w:szCs w:val="24"/>
              </w:rPr>
            </w:pPr>
          </w:p>
        </w:tc>
        <w:tc>
          <w:tcPr>
            <w:tcW w:w="295" w:type="dxa"/>
            <w:vAlign w:val="bottom"/>
          </w:tcPr>
          <w:p w:rsidR="0013626A" w:rsidRPr="009E2182" w:rsidRDefault="0013626A" w:rsidP="009E2182">
            <w:pPr>
              <w:jc w:val="center"/>
              <w:rPr>
                <w:rFonts w:ascii="Times New Roman" w:hAnsi="Times New Roman" w:cs="Times New Roman"/>
                <w:iCs/>
                <w:sz w:val="24"/>
                <w:szCs w:val="24"/>
              </w:rPr>
            </w:pPr>
          </w:p>
        </w:tc>
        <w:tc>
          <w:tcPr>
            <w:tcW w:w="1894" w:type="dxa"/>
            <w:tcBorders>
              <w:top w:val="single" w:sz="4" w:space="0" w:color="auto"/>
              <w:left w:val="nil"/>
              <w:bottom w:val="nil"/>
              <w:right w:val="nil"/>
            </w:tcBorders>
            <w:vAlign w:val="bottom"/>
          </w:tcPr>
          <w:p w:rsidR="0013626A" w:rsidRPr="009E2182" w:rsidRDefault="0013626A" w:rsidP="009E2182">
            <w:pPr>
              <w:jc w:val="center"/>
              <w:rPr>
                <w:rFonts w:ascii="Times New Roman" w:hAnsi="Times New Roman" w:cs="Times New Roman"/>
                <w:iCs/>
                <w:sz w:val="24"/>
                <w:szCs w:val="24"/>
              </w:rPr>
            </w:pPr>
          </w:p>
        </w:tc>
        <w:tc>
          <w:tcPr>
            <w:tcW w:w="430" w:type="dxa"/>
            <w:vAlign w:val="bottom"/>
          </w:tcPr>
          <w:p w:rsidR="0013626A" w:rsidRPr="009E2182" w:rsidRDefault="0013626A" w:rsidP="009E2182">
            <w:pPr>
              <w:jc w:val="center"/>
              <w:rPr>
                <w:rFonts w:ascii="Times New Roman" w:hAnsi="Times New Roman" w:cs="Times New Roman"/>
                <w:iCs/>
                <w:sz w:val="24"/>
                <w:szCs w:val="24"/>
              </w:rPr>
            </w:pPr>
          </w:p>
        </w:tc>
        <w:tc>
          <w:tcPr>
            <w:tcW w:w="416" w:type="dxa"/>
            <w:tcBorders>
              <w:top w:val="single" w:sz="4" w:space="0" w:color="auto"/>
              <w:left w:val="nil"/>
              <w:bottom w:val="nil"/>
              <w:right w:val="nil"/>
            </w:tcBorders>
            <w:vAlign w:val="bottom"/>
          </w:tcPr>
          <w:p w:rsidR="0013626A" w:rsidRPr="009E2182" w:rsidRDefault="0013626A" w:rsidP="009E2182">
            <w:pPr>
              <w:jc w:val="center"/>
              <w:rPr>
                <w:rFonts w:ascii="Times New Roman" w:hAnsi="Times New Roman" w:cs="Times New Roman"/>
                <w:iCs/>
                <w:sz w:val="24"/>
                <w:szCs w:val="24"/>
              </w:rPr>
            </w:pPr>
          </w:p>
        </w:tc>
        <w:tc>
          <w:tcPr>
            <w:tcW w:w="591" w:type="dxa"/>
            <w:vAlign w:val="bottom"/>
          </w:tcPr>
          <w:p w:rsidR="0013626A" w:rsidRPr="009E2182" w:rsidRDefault="0013626A" w:rsidP="009E2182">
            <w:pPr>
              <w:jc w:val="center"/>
              <w:rPr>
                <w:rFonts w:ascii="Times New Roman" w:hAnsi="Times New Roman" w:cs="Times New Roman"/>
                <w:iCs/>
                <w:sz w:val="24"/>
                <w:szCs w:val="24"/>
              </w:rPr>
            </w:pPr>
          </w:p>
        </w:tc>
        <w:tc>
          <w:tcPr>
            <w:tcW w:w="5550" w:type="dxa"/>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4"/>
                <w:szCs w:val="24"/>
              </w:rPr>
            </w:pPr>
            <w:r w:rsidRPr="009E2182">
              <w:rPr>
                <w:rFonts w:ascii="Times New Roman" w:hAnsi="Times New Roman" w:cs="Times New Roman"/>
                <w:iCs/>
                <w:sz w:val="24"/>
                <w:szCs w:val="24"/>
              </w:rPr>
              <w:t>(подпись лица, представляющего сведения)</w:t>
            </w:r>
          </w:p>
        </w:tc>
      </w:tr>
    </w:tbl>
    <w:p w:rsidR="0013626A" w:rsidRPr="009E2182" w:rsidRDefault="0013626A" w:rsidP="009E2182">
      <w:pPr>
        <w:spacing w:after="0" w:line="240" w:lineRule="auto"/>
        <w:rPr>
          <w:rFonts w:ascii="Times New Roman" w:hAnsi="Times New Roman" w:cs="Times New Roman"/>
          <w:sz w:val="24"/>
          <w:szCs w:val="24"/>
        </w:rPr>
      </w:pPr>
    </w:p>
    <w:tbl>
      <w:tblPr>
        <w:tblStyle w:val="a3"/>
        <w:tblW w:w="973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39"/>
      </w:tblGrid>
      <w:tr w:rsidR="0013626A" w:rsidRPr="009E2182" w:rsidTr="009E2182">
        <w:trPr>
          <w:trHeight w:val="286"/>
        </w:trPr>
        <w:tc>
          <w:tcPr>
            <w:tcW w:w="9739" w:type="dxa"/>
            <w:tcBorders>
              <w:top w:val="nil"/>
              <w:left w:val="nil"/>
              <w:bottom w:val="single" w:sz="4" w:space="0" w:color="auto"/>
              <w:right w:val="nil"/>
            </w:tcBorders>
            <w:vAlign w:val="bottom"/>
          </w:tcPr>
          <w:p w:rsidR="0013626A" w:rsidRPr="009E2182" w:rsidRDefault="0013626A" w:rsidP="009E2182">
            <w:pPr>
              <w:jc w:val="center"/>
              <w:rPr>
                <w:rFonts w:ascii="Times New Roman" w:hAnsi="Times New Roman" w:cs="Times New Roman"/>
                <w:sz w:val="24"/>
                <w:szCs w:val="24"/>
              </w:rPr>
            </w:pPr>
          </w:p>
        </w:tc>
      </w:tr>
      <w:tr w:rsidR="0013626A" w:rsidRPr="009E2182" w:rsidTr="009E2182">
        <w:trPr>
          <w:trHeight w:val="322"/>
        </w:trPr>
        <w:tc>
          <w:tcPr>
            <w:tcW w:w="9739" w:type="dxa"/>
            <w:tcBorders>
              <w:top w:val="single" w:sz="4" w:space="0" w:color="auto"/>
              <w:left w:val="nil"/>
              <w:bottom w:val="nil"/>
              <w:right w:val="nil"/>
            </w:tcBorders>
            <w:vAlign w:val="bottom"/>
            <w:hideMark/>
          </w:tcPr>
          <w:p w:rsidR="0013626A" w:rsidRPr="009E2182" w:rsidRDefault="0013626A" w:rsidP="009E2182">
            <w:pPr>
              <w:jc w:val="center"/>
              <w:rPr>
                <w:rFonts w:ascii="Times New Roman" w:hAnsi="Times New Roman" w:cs="Times New Roman"/>
                <w:iCs/>
                <w:sz w:val="24"/>
                <w:szCs w:val="24"/>
              </w:rPr>
            </w:pPr>
            <w:r w:rsidRPr="009E2182">
              <w:rPr>
                <w:rFonts w:ascii="Times New Roman" w:hAnsi="Times New Roman" w:cs="Times New Roman"/>
                <w:iCs/>
                <w:sz w:val="24"/>
                <w:szCs w:val="24"/>
              </w:rPr>
              <w:t>(Ф.И.О. и подпись лица, принявшего справку)</w:t>
            </w:r>
          </w:p>
        </w:tc>
      </w:tr>
    </w:tbl>
    <w:p w:rsidR="0013626A" w:rsidRPr="009E2182" w:rsidRDefault="0013626A" w:rsidP="009E2182">
      <w:pPr>
        <w:spacing w:after="0" w:line="240" w:lineRule="auto"/>
        <w:rPr>
          <w:rFonts w:ascii="Times New Roman" w:hAnsi="Times New Roman" w:cs="Times New Roman"/>
          <w:sz w:val="24"/>
          <w:szCs w:val="24"/>
        </w:rPr>
      </w:pPr>
    </w:p>
    <w:p w:rsidR="0013626A" w:rsidRPr="009E2182" w:rsidRDefault="0013626A" w:rsidP="009E2182">
      <w:pPr>
        <w:pStyle w:val="ConsPlusNormal"/>
        <w:jc w:val="right"/>
        <w:outlineLvl w:val="1"/>
        <w:rPr>
          <w:rFonts w:ascii="Times New Roman" w:hAnsi="Times New Roman" w:cs="Times New Roman"/>
          <w:sz w:val="24"/>
          <w:szCs w:val="24"/>
        </w:rPr>
      </w:pPr>
    </w:p>
    <w:p w:rsidR="0013626A" w:rsidRDefault="0013626A" w:rsidP="002F7919">
      <w:pPr>
        <w:pStyle w:val="ConsPlusNormal"/>
        <w:jc w:val="right"/>
        <w:outlineLvl w:val="1"/>
        <w:rPr>
          <w:rFonts w:ascii="Times New Roman" w:hAnsi="Times New Roman" w:cs="Times New Roman"/>
          <w:sz w:val="24"/>
          <w:szCs w:val="24"/>
        </w:rPr>
      </w:pPr>
    </w:p>
    <w:p w:rsidR="0013626A" w:rsidRDefault="0013626A" w:rsidP="002F7919">
      <w:pPr>
        <w:pStyle w:val="ConsPlusNormal"/>
        <w:jc w:val="right"/>
        <w:outlineLvl w:val="1"/>
        <w:rPr>
          <w:rFonts w:ascii="Times New Roman" w:hAnsi="Times New Roman" w:cs="Times New Roman"/>
          <w:sz w:val="24"/>
          <w:szCs w:val="24"/>
        </w:rPr>
      </w:pPr>
    </w:p>
    <w:p w:rsidR="0013626A" w:rsidRDefault="0013626A" w:rsidP="002F7919">
      <w:pPr>
        <w:pStyle w:val="ConsPlusNormal"/>
        <w:jc w:val="right"/>
        <w:outlineLvl w:val="1"/>
        <w:rPr>
          <w:rFonts w:ascii="Times New Roman" w:hAnsi="Times New Roman" w:cs="Times New Roman"/>
          <w:sz w:val="24"/>
          <w:szCs w:val="24"/>
        </w:rPr>
      </w:pPr>
    </w:p>
    <w:p w:rsidR="0013626A" w:rsidRDefault="0013626A" w:rsidP="002F7919">
      <w:pPr>
        <w:pStyle w:val="ConsPlusNormal"/>
        <w:jc w:val="right"/>
        <w:outlineLvl w:val="1"/>
        <w:rPr>
          <w:rFonts w:ascii="Times New Roman" w:hAnsi="Times New Roman" w:cs="Times New Roman"/>
          <w:sz w:val="24"/>
          <w:szCs w:val="24"/>
        </w:rPr>
      </w:pPr>
    </w:p>
    <w:p w:rsidR="0013626A" w:rsidRDefault="0013626A" w:rsidP="002F7919">
      <w:pPr>
        <w:pStyle w:val="ConsPlusNormal"/>
        <w:jc w:val="right"/>
        <w:outlineLvl w:val="1"/>
        <w:rPr>
          <w:rFonts w:ascii="Times New Roman" w:hAnsi="Times New Roman" w:cs="Times New Roman"/>
          <w:sz w:val="24"/>
          <w:szCs w:val="24"/>
        </w:rPr>
      </w:pPr>
    </w:p>
    <w:sectPr w:rsidR="0013626A" w:rsidSect="00010F63">
      <w:pgSz w:w="11906" w:h="16838"/>
      <w:pgMar w:top="851"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50" w:rsidRDefault="00C30A50" w:rsidP="000D711F">
      <w:pPr>
        <w:spacing w:after="0" w:line="240" w:lineRule="auto"/>
      </w:pPr>
      <w:r>
        <w:separator/>
      </w:r>
    </w:p>
  </w:endnote>
  <w:endnote w:type="continuationSeparator" w:id="0">
    <w:p w:rsidR="00C30A50" w:rsidRDefault="00C30A50"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50" w:rsidRDefault="00C30A50" w:rsidP="000D711F">
      <w:pPr>
        <w:spacing w:after="0" w:line="240" w:lineRule="auto"/>
      </w:pPr>
      <w:r>
        <w:separator/>
      </w:r>
    </w:p>
  </w:footnote>
  <w:footnote w:type="continuationSeparator" w:id="0">
    <w:p w:rsidR="00C30A50" w:rsidRDefault="00C30A50" w:rsidP="000D711F">
      <w:pPr>
        <w:spacing w:after="0" w:line="240" w:lineRule="auto"/>
      </w:pPr>
      <w:r>
        <w:continuationSeparator/>
      </w:r>
    </w:p>
  </w:footnote>
  <w:footnote w:id="1">
    <w:p w:rsidR="009B04E6" w:rsidRDefault="009B04E6" w:rsidP="0013626A">
      <w:pPr>
        <w:pStyle w:val="a8"/>
      </w:pPr>
      <w:r>
        <w:rPr>
          <w:rStyle w:val="aa"/>
          <w:sz w:val="16"/>
          <w:szCs w:val="16"/>
        </w:rPr>
        <w:footnoteRef/>
      </w:r>
      <w:r>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9B04E6" w:rsidRDefault="009B04E6" w:rsidP="0013626A">
      <w:pPr>
        <w:pStyle w:val="a8"/>
      </w:pPr>
      <w:r>
        <w:rPr>
          <w:rStyle w:val="aa"/>
          <w:sz w:val="16"/>
          <w:szCs w:val="16"/>
        </w:rPr>
        <w:footnoteRef/>
      </w:r>
      <w:r>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9B04E6" w:rsidRDefault="009B04E6" w:rsidP="0013626A">
      <w:pPr>
        <w:pStyle w:val="a8"/>
      </w:pPr>
      <w:r>
        <w:rPr>
          <w:rStyle w:val="aa"/>
          <w:sz w:val="16"/>
          <w:szCs w:val="16"/>
        </w:rPr>
        <w:footnoteRef/>
      </w:r>
      <w:r>
        <w:rPr>
          <w:sz w:val="16"/>
          <w:szCs w:val="16"/>
        </w:rPr>
        <w:t xml:space="preserve"> Указываются доходы (включая пенсии, пособия, иные выплаты) за отчетный период.</w:t>
      </w:r>
    </w:p>
  </w:footnote>
  <w:footnote w:id="4">
    <w:p w:rsidR="009B04E6" w:rsidRDefault="009B04E6" w:rsidP="0013626A">
      <w:pPr>
        <w:pStyle w:val="a8"/>
      </w:pPr>
      <w:r>
        <w:rPr>
          <w:rStyle w:val="aa"/>
          <w:sz w:val="16"/>
          <w:szCs w:val="16"/>
        </w:rPr>
        <w:footnoteRef/>
      </w:r>
      <w:r>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5">
    <w:p w:rsidR="009B04E6" w:rsidRDefault="009B04E6" w:rsidP="0013626A">
      <w:pPr>
        <w:pStyle w:val="a8"/>
      </w:pPr>
      <w:r>
        <w:rPr>
          <w:rStyle w:val="aa"/>
          <w:sz w:val="16"/>
          <w:szCs w:val="16"/>
        </w:rPr>
        <w:footnoteRef/>
      </w:r>
      <w:r>
        <w:rPr>
          <w:sz w:val="16"/>
          <w:szCs w:val="16"/>
        </w:rPr>
        <w:t xml:space="preserve"> Сведения о расходах представляются в случаях, установленных статьей 3 Федерального закона от 3 декабря 2012 г. № 230-ФЗ «О </w:t>
      </w:r>
      <w:proofErr w:type="gramStart"/>
      <w:r>
        <w:rPr>
          <w:sz w:val="16"/>
          <w:szCs w:val="16"/>
        </w:rPr>
        <w:t>контроле за</w:t>
      </w:r>
      <w:proofErr w:type="gramEnd"/>
      <w:r>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9B04E6" w:rsidRDefault="009B04E6" w:rsidP="0013626A">
      <w:pPr>
        <w:pStyle w:val="a8"/>
      </w:pPr>
      <w:r>
        <w:rPr>
          <w:rStyle w:val="aa"/>
          <w:sz w:val="16"/>
          <w:szCs w:val="16"/>
        </w:rPr>
        <w:footnoteRef/>
      </w:r>
      <w:r>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9B04E6" w:rsidRDefault="009B04E6" w:rsidP="0013626A">
      <w:pPr>
        <w:pStyle w:val="a8"/>
      </w:pPr>
      <w:r>
        <w:rPr>
          <w:rStyle w:val="aa"/>
          <w:sz w:val="16"/>
          <w:szCs w:val="16"/>
        </w:rPr>
        <w:footnoteRef/>
      </w:r>
      <w:r>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8">
    <w:p w:rsidR="009B04E6" w:rsidRDefault="009B04E6" w:rsidP="0013626A">
      <w:pPr>
        <w:pStyle w:val="a8"/>
      </w:pPr>
      <w:r>
        <w:rPr>
          <w:rStyle w:val="aa"/>
          <w:sz w:val="16"/>
          <w:szCs w:val="16"/>
        </w:rPr>
        <w:footnoteRef/>
      </w:r>
      <w:r>
        <w:rPr>
          <w:sz w:val="16"/>
          <w:szCs w:val="16"/>
        </w:rPr>
        <w:t xml:space="preserve"> </w:t>
      </w:r>
      <w:proofErr w:type="gramStart"/>
      <w:r>
        <w:rPr>
          <w:sz w:val="16"/>
          <w:szCs w:val="16"/>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sz w:val="16"/>
          <w:szCs w:val="16"/>
        </w:rPr>
        <w:t xml:space="preserve"> инструментами», источник получения средств, за счет которых приобретено имущество.</w:t>
      </w:r>
    </w:p>
  </w:footnote>
  <w:footnote w:id="9">
    <w:p w:rsidR="009B04E6" w:rsidRDefault="009B04E6" w:rsidP="0013626A">
      <w:pPr>
        <w:pStyle w:val="a8"/>
      </w:pPr>
      <w:r>
        <w:rPr>
          <w:rStyle w:val="aa"/>
          <w:sz w:val="16"/>
          <w:szCs w:val="16"/>
        </w:rPr>
        <w:footnoteRef/>
      </w:r>
      <w:r>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9B04E6" w:rsidRDefault="009B04E6" w:rsidP="0013626A">
      <w:pPr>
        <w:pStyle w:val="a8"/>
      </w:pPr>
      <w:r>
        <w:rPr>
          <w:rStyle w:val="aa"/>
          <w:sz w:val="16"/>
          <w:szCs w:val="16"/>
        </w:rPr>
        <w:footnoteRef/>
      </w:r>
      <w:r>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11">
    <w:p w:rsidR="009B04E6" w:rsidRDefault="009B04E6" w:rsidP="0013626A">
      <w:pPr>
        <w:pStyle w:val="a8"/>
      </w:pPr>
      <w:r>
        <w:rPr>
          <w:rStyle w:val="aa"/>
          <w:sz w:val="16"/>
          <w:szCs w:val="16"/>
        </w:rPr>
        <w:footnoteRef/>
      </w:r>
      <w:r>
        <w:rPr>
          <w:sz w:val="16"/>
          <w:szCs w:val="16"/>
        </w:rPr>
        <w:t xml:space="preserve"> Указываются вид счета (депозитный, текущий, расчетный, ссудный и другие) и валюта счета.</w:t>
      </w:r>
    </w:p>
  </w:footnote>
  <w:footnote w:id="12">
    <w:p w:rsidR="009B04E6" w:rsidRDefault="009B04E6" w:rsidP="0013626A">
      <w:pPr>
        <w:pStyle w:val="a8"/>
      </w:pPr>
      <w:r>
        <w:rPr>
          <w:rStyle w:val="aa"/>
          <w:sz w:val="16"/>
          <w:szCs w:val="16"/>
        </w:rPr>
        <w:footnoteRef/>
      </w:r>
      <w:r>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9B04E6" w:rsidRDefault="009B04E6" w:rsidP="0013626A">
      <w:pPr>
        <w:pStyle w:val="a8"/>
      </w:pPr>
      <w:r>
        <w:rPr>
          <w:rStyle w:val="aa"/>
          <w:sz w:val="16"/>
          <w:szCs w:val="16"/>
        </w:rPr>
        <w:footnoteRef/>
      </w:r>
      <w:r>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9B04E6" w:rsidRDefault="009B04E6" w:rsidP="0013626A">
      <w:pPr>
        <w:pStyle w:val="a8"/>
      </w:pPr>
      <w:r>
        <w:rPr>
          <w:rStyle w:val="aa"/>
          <w:sz w:val="16"/>
          <w:szCs w:val="16"/>
        </w:rPr>
        <w:footnoteRef/>
      </w:r>
      <w:r>
        <w:rPr>
          <w:sz w:val="16"/>
          <w:szCs w:val="16"/>
        </w:rPr>
        <w:t xml:space="preserve"> Указываются полное или сокращенное официальное наименование организац</w:t>
      </w:r>
      <w:proofErr w:type="gramStart"/>
      <w:r>
        <w:rPr>
          <w:sz w:val="16"/>
          <w:szCs w:val="16"/>
        </w:rPr>
        <w:t>ии и ее</w:t>
      </w:r>
      <w:proofErr w:type="gramEnd"/>
      <w:r>
        <w:rPr>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9B04E6" w:rsidRDefault="009B04E6" w:rsidP="0013626A">
      <w:pPr>
        <w:pStyle w:val="a8"/>
      </w:pPr>
      <w:r>
        <w:rPr>
          <w:rStyle w:val="aa"/>
          <w:sz w:val="16"/>
          <w:szCs w:val="16"/>
        </w:rPr>
        <w:footnoteRef/>
      </w:r>
      <w:r>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9B04E6" w:rsidRDefault="009B04E6" w:rsidP="0013626A">
      <w:pPr>
        <w:pStyle w:val="a8"/>
      </w:pPr>
      <w:r>
        <w:rPr>
          <w:rStyle w:val="aa"/>
          <w:sz w:val="16"/>
          <w:szCs w:val="16"/>
        </w:rPr>
        <w:footnoteRef/>
      </w:r>
      <w:r>
        <w:rPr>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9B04E6" w:rsidRDefault="009B04E6" w:rsidP="0013626A">
      <w:pPr>
        <w:pStyle w:val="a8"/>
      </w:pPr>
      <w:r>
        <w:rPr>
          <w:rStyle w:val="aa"/>
          <w:sz w:val="16"/>
          <w:szCs w:val="16"/>
        </w:rPr>
        <w:footnoteRef/>
      </w:r>
      <w:r>
        <w:rPr>
          <w:sz w:val="16"/>
          <w:szCs w:val="16"/>
        </w:rPr>
        <w:t xml:space="preserve"> </w:t>
      </w:r>
      <w:proofErr w:type="gramStart"/>
      <w:r>
        <w:rPr>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8">
    <w:p w:rsidR="009B04E6" w:rsidRDefault="009B04E6" w:rsidP="0013626A">
      <w:pPr>
        <w:pStyle w:val="a8"/>
      </w:pPr>
      <w:r>
        <w:rPr>
          <w:rStyle w:val="aa"/>
          <w:sz w:val="16"/>
          <w:szCs w:val="16"/>
        </w:rPr>
        <w:footnoteRef/>
      </w:r>
      <w:r>
        <w:rPr>
          <w:sz w:val="16"/>
          <w:szCs w:val="16"/>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9">
    <w:p w:rsidR="009B04E6" w:rsidRDefault="009B04E6" w:rsidP="0013626A">
      <w:pPr>
        <w:pStyle w:val="a8"/>
      </w:pPr>
      <w:r>
        <w:rPr>
          <w:rStyle w:val="aa"/>
          <w:sz w:val="16"/>
          <w:szCs w:val="16"/>
        </w:rPr>
        <w:footnoteRef/>
      </w:r>
      <w:r>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9B04E6" w:rsidRDefault="009B04E6" w:rsidP="0013626A">
      <w:pPr>
        <w:pStyle w:val="a8"/>
      </w:pPr>
      <w:r>
        <w:rPr>
          <w:rStyle w:val="aa"/>
          <w:sz w:val="16"/>
          <w:szCs w:val="16"/>
        </w:rPr>
        <w:footnoteRef/>
      </w:r>
      <w:r>
        <w:rPr>
          <w:sz w:val="16"/>
          <w:szCs w:val="16"/>
        </w:rPr>
        <w:t xml:space="preserve"> Указываются по состоянию на отчетную дату.</w:t>
      </w:r>
    </w:p>
  </w:footnote>
  <w:footnote w:id="21">
    <w:p w:rsidR="009B04E6" w:rsidRDefault="009B04E6" w:rsidP="0013626A">
      <w:pPr>
        <w:pStyle w:val="a8"/>
      </w:pPr>
      <w:r>
        <w:rPr>
          <w:rStyle w:val="aa"/>
          <w:sz w:val="16"/>
          <w:szCs w:val="16"/>
        </w:rPr>
        <w:footnoteRef/>
      </w:r>
      <w:r>
        <w:rPr>
          <w:sz w:val="16"/>
          <w:szCs w:val="16"/>
        </w:rPr>
        <w:t xml:space="preserve"> Указывается вид недвижимого имущества (земельный участок, жилой дом, дача и другие).</w:t>
      </w:r>
    </w:p>
  </w:footnote>
  <w:footnote w:id="22">
    <w:p w:rsidR="009B04E6" w:rsidRDefault="009B04E6" w:rsidP="0013626A">
      <w:pPr>
        <w:pStyle w:val="a8"/>
      </w:pPr>
      <w:r>
        <w:rPr>
          <w:rStyle w:val="aa"/>
          <w:sz w:val="16"/>
          <w:szCs w:val="16"/>
        </w:rPr>
        <w:footnoteRef/>
      </w:r>
      <w:r>
        <w:rPr>
          <w:sz w:val="16"/>
          <w:szCs w:val="16"/>
        </w:rPr>
        <w:t xml:space="preserve"> Указываются вид пользования (аренда, безвозмездное пользование и другие) и сроки пользования.</w:t>
      </w:r>
    </w:p>
  </w:footnote>
  <w:footnote w:id="23">
    <w:p w:rsidR="009B04E6" w:rsidRDefault="009B04E6" w:rsidP="0013626A">
      <w:pPr>
        <w:pStyle w:val="a8"/>
      </w:pPr>
      <w:r>
        <w:rPr>
          <w:rStyle w:val="aa"/>
          <w:sz w:val="16"/>
          <w:szCs w:val="16"/>
        </w:rPr>
        <w:footnoteRef/>
      </w:r>
      <w:r>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9B04E6" w:rsidRDefault="009B04E6" w:rsidP="0013626A">
      <w:pPr>
        <w:pStyle w:val="a8"/>
      </w:pPr>
      <w:r>
        <w:rPr>
          <w:rStyle w:val="aa"/>
          <w:sz w:val="16"/>
          <w:szCs w:val="16"/>
        </w:rPr>
        <w:footnoteRef/>
      </w:r>
      <w:r>
        <w:rPr>
          <w:sz w:val="16"/>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Pr>
          <w:sz w:val="16"/>
          <w:szCs w:val="16"/>
        </w:rPr>
        <w:t>сведения</w:t>
      </w:r>
      <w:proofErr w:type="gramEnd"/>
      <w:r>
        <w:rPr>
          <w:sz w:val="16"/>
          <w:szCs w:val="16"/>
        </w:rPr>
        <w:t xml:space="preserve"> об обязательствах которого представляются.</w:t>
      </w:r>
    </w:p>
  </w:footnote>
  <w:footnote w:id="25">
    <w:p w:rsidR="009B04E6" w:rsidRDefault="009B04E6" w:rsidP="0013626A">
      <w:pPr>
        <w:pStyle w:val="a8"/>
      </w:pPr>
      <w:r>
        <w:rPr>
          <w:rStyle w:val="aa"/>
          <w:sz w:val="16"/>
          <w:szCs w:val="16"/>
        </w:rPr>
        <w:footnoteRef/>
      </w:r>
      <w:r>
        <w:rPr>
          <w:sz w:val="16"/>
          <w:szCs w:val="16"/>
        </w:rPr>
        <w:t xml:space="preserve"> Указывается существо обязательства (заем, кредит и другие).</w:t>
      </w:r>
    </w:p>
  </w:footnote>
  <w:footnote w:id="26">
    <w:p w:rsidR="009B04E6" w:rsidRDefault="009B04E6" w:rsidP="0013626A">
      <w:pPr>
        <w:pStyle w:val="a8"/>
      </w:pPr>
      <w:r>
        <w:rPr>
          <w:rStyle w:val="aa"/>
          <w:sz w:val="16"/>
          <w:szCs w:val="16"/>
        </w:rPr>
        <w:footnoteRef/>
      </w:r>
      <w:r>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9B04E6" w:rsidRDefault="009B04E6" w:rsidP="0013626A">
      <w:pPr>
        <w:pStyle w:val="a8"/>
      </w:pPr>
      <w:r>
        <w:rPr>
          <w:rStyle w:val="aa"/>
          <w:sz w:val="16"/>
          <w:szCs w:val="16"/>
        </w:rPr>
        <w:footnoteRef/>
      </w:r>
      <w:r>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28">
    <w:p w:rsidR="009B04E6" w:rsidRDefault="009B04E6" w:rsidP="0013626A">
      <w:pPr>
        <w:pStyle w:val="a8"/>
      </w:pPr>
      <w:r>
        <w:rPr>
          <w:rStyle w:val="aa"/>
          <w:sz w:val="16"/>
          <w:szCs w:val="16"/>
        </w:rPr>
        <w:footnoteRef/>
      </w:r>
      <w:r>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9B04E6" w:rsidRDefault="009B04E6" w:rsidP="0013626A">
      <w:pPr>
        <w:pStyle w:val="a8"/>
      </w:pPr>
      <w:r>
        <w:rPr>
          <w:rStyle w:val="aa"/>
          <w:sz w:val="16"/>
          <w:szCs w:val="16"/>
        </w:rPr>
        <w:footnoteRef/>
      </w:r>
      <w:r>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30">
    <w:p w:rsidR="009B04E6" w:rsidRDefault="009B04E6" w:rsidP="0013626A">
      <w:pPr>
        <w:pStyle w:val="a8"/>
      </w:pPr>
      <w:r>
        <w:rPr>
          <w:rStyle w:val="aa"/>
          <w:sz w:val="16"/>
          <w:szCs w:val="16"/>
        </w:rPr>
        <w:footnoteRef/>
      </w:r>
      <w:r>
        <w:rPr>
          <w:sz w:val="16"/>
          <w:szCs w:val="16"/>
        </w:rPr>
        <w:t xml:space="preserve">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footnote>
  <w:footnote w:id="31">
    <w:p w:rsidR="009B04E6" w:rsidRDefault="009B04E6" w:rsidP="0013626A">
      <w:pPr>
        <w:pStyle w:val="a8"/>
      </w:pPr>
      <w:r>
        <w:rPr>
          <w:rStyle w:val="aa"/>
          <w:sz w:val="16"/>
          <w:szCs w:val="16"/>
        </w:rPr>
        <w:footnoteRef/>
      </w:r>
      <w:r>
        <w:rPr>
          <w:sz w:val="16"/>
          <w:szCs w:val="16"/>
        </w:rPr>
        <w:t xml:space="preserve"> Указываются основания прекращения права собственности (наименование и реквизиты (дата, номер) соответствующего договора или 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D7609"/>
    <w:multiLevelType w:val="multilevel"/>
    <w:tmpl w:val="D3BA21C0"/>
    <w:lvl w:ilvl="0">
      <w:start w:val="1"/>
      <w:numFmt w:val="decimal"/>
      <w:lvlText w:val="%1."/>
      <w:lvlJc w:val="left"/>
      <w:pPr>
        <w:ind w:left="1069" w:hanging="360"/>
      </w:pPr>
      <w:rPr>
        <w:rFonts w:hint="default"/>
      </w:rPr>
    </w:lvl>
    <w:lvl w:ilvl="1">
      <w:start w:val="1"/>
      <w:numFmt w:val="decimal"/>
      <w:isLgl/>
      <w:lvlText w:val="%1.%2."/>
      <w:lvlJc w:val="left"/>
      <w:pPr>
        <w:ind w:left="1519" w:hanging="810"/>
      </w:pPr>
      <w:rPr>
        <w:rFonts w:hint="default"/>
      </w:rPr>
    </w:lvl>
    <w:lvl w:ilvl="2">
      <w:start w:val="1"/>
      <w:numFmt w:val="decimal"/>
      <w:isLgl/>
      <w:lvlText w:val="%1.%2.%3."/>
      <w:lvlJc w:val="left"/>
      <w:pPr>
        <w:ind w:left="1519" w:hanging="81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E"/>
    <w:rsid w:val="00001D8A"/>
    <w:rsid w:val="00004A5E"/>
    <w:rsid w:val="00010F63"/>
    <w:rsid w:val="00015B96"/>
    <w:rsid w:val="00030316"/>
    <w:rsid w:val="00040F59"/>
    <w:rsid w:val="00050C6E"/>
    <w:rsid w:val="00054679"/>
    <w:rsid w:val="000675BC"/>
    <w:rsid w:val="00072BC9"/>
    <w:rsid w:val="00080105"/>
    <w:rsid w:val="00086E9E"/>
    <w:rsid w:val="000925E6"/>
    <w:rsid w:val="000964AF"/>
    <w:rsid w:val="00096E82"/>
    <w:rsid w:val="000A2C7C"/>
    <w:rsid w:val="000B38F6"/>
    <w:rsid w:val="000C11AB"/>
    <w:rsid w:val="000D1B4A"/>
    <w:rsid w:val="000D4E37"/>
    <w:rsid w:val="000D711F"/>
    <w:rsid w:val="000E28C6"/>
    <w:rsid w:val="000F0929"/>
    <w:rsid w:val="000F64B2"/>
    <w:rsid w:val="00103942"/>
    <w:rsid w:val="00105EF2"/>
    <w:rsid w:val="00126028"/>
    <w:rsid w:val="001337B9"/>
    <w:rsid w:val="0013626A"/>
    <w:rsid w:val="001506A1"/>
    <w:rsid w:val="00151508"/>
    <w:rsid w:val="0015230A"/>
    <w:rsid w:val="001642E8"/>
    <w:rsid w:val="00164B8C"/>
    <w:rsid w:val="0017362E"/>
    <w:rsid w:val="0017702B"/>
    <w:rsid w:val="0018278F"/>
    <w:rsid w:val="00184921"/>
    <w:rsid w:val="00186A2D"/>
    <w:rsid w:val="00191A6B"/>
    <w:rsid w:val="001931D2"/>
    <w:rsid w:val="0019564C"/>
    <w:rsid w:val="001A2F82"/>
    <w:rsid w:val="001A3063"/>
    <w:rsid w:val="001A3DD2"/>
    <w:rsid w:val="001C0C03"/>
    <w:rsid w:val="001C7727"/>
    <w:rsid w:val="001D0FB5"/>
    <w:rsid w:val="001D59EF"/>
    <w:rsid w:val="001E1B89"/>
    <w:rsid w:val="001F326A"/>
    <w:rsid w:val="001F6677"/>
    <w:rsid w:val="00205751"/>
    <w:rsid w:val="0021648A"/>
    <w:rsid w:val="00217ED2"/>
    <w:rsid w:val="00220385"/>
    <w:rsid w:val="00223603"/>
    <w:rsid w:val="002321C2"/>
    <w:rsid w:val="002366AD"/>
    <w:rsid w:val="002641A0"/>
    <w:rsid w:val="00266F05"/>
    <w:rsid w:val="002670A5"/>
    <w:rsid w:val="00290D55"/>
    <w:rsid w:val="00294A5A"/>
    <w:rsid w:val="0029745B"/>
    <w:rsid w:val="002A470F"/>
    <w:rsid w:val="002B0FE1"/>
    <w:rsid w:val="002B25A1"/>
    <w:rsid w:val="002B4AB6"/>
    <w:rsid w:val="002B6670"/>
    <w:rsid w:val="002D0E63"/>
    <w:rsid w:val="002D6E4C"/>
    <w:rsid w:val="002F0D3C"/>
    <w:rsid w:val="002F2C12"/>
    <w:rsid w:val="002F6304"/>
    <w:rsid w:val="002F7692"/>
    <w:rsid w:val="002F7919"/>
    <w:rsid w:val="003207B6"/>
    <w:rsid w:val="0032080F"/>
    <w:rsid w:val="00330F95"/>
    <w:rsid w:val="00332E34"/>
    <w:rsid w:val="00336153"/>
    <w:rsid w:val="00391225"/>
    <w:rsid w:val="003924AB"/>
    <w:rsid w:val="003B501C"/>
    <w:rsid w:val="003D2C42"/>
    <w:rsid w:val="003E13E2"/>
    <w:rsid w:val="003F7164"/>
    <w:rsid w:val="00423108"/>
    <w:rsid w:val="00432A62"/>
    <w:rsid w:val="00441618"/>
    <w:rsid w:val="00441E20"/>
    <w:rsid w:val="00447AB6"/>
    <w:rsid w:val="004601FA"/>
    <w:rsid w:val="00465ED2"/>
    <w:rsid w:val="0047228A"/>
    <w:rsid w:val="00481433"/>
    <w:rsid w:val="00484E98"/>
    <w:rsid w:val="004A1260"/>
    <w:rsid w:val="004A233B"/>
    <w:rsid w:val="004B187A"/>
    <w:rsid w:val="004C30A2"/>
    <w:rsid w:val="004C728A"/>
    <w:rsid w:val="004D0515"/>
    <w:rsid w:val="004E4DE0"/>
    <w:rsid w:val="004E514A"/>
    <w:rsid w:val="004E6315"/>
    <w:rsid w:val="004F02F7"/>
    <w:rsid w:val="00506DFB"/>
    <w:rsid w:val="00516418"/>
    <w:rsid w:val="00533347"/>
    <w:rsid w:val="005363DB"/>
    <w:rsid w:val="00537B01"/>
    <w:rsid w:val="00553B24"/>
    <w:rsid w:val="00557614"/>
    <w:rsid w:val="00563645"/>
    <w:rsid w:val="00571461"/>
    <w:rsid w:val="00572EFF"/>
    <w:rsid w:val="00576C6F"/>
    <w:rsid w:val="00583AD1"/>
    <w:rsid w:val="00593996"/>
    <w:rsid w:val="005A5BF9"/>
    <w:rsid w:val="005B1427"/>
    <w:rsid w:val="005C144B"/>
    <w:rsid w:val="005D72E7"/>
    <w:rsid w:val="005E0EC0"/>
    <w:rsid w:val="005E20E2"/>
    <w:rsid w:val="005E3CAD"/>
    <w:rsid w:val="005E79EC"/>
    <w:rsid w:val="005F152A"/>
    <w:rsid w:val="005F597C"/>
    <w:rsid w:val="005F64E5"/>
    <w:rsid w:val="00602FCD"/>
    <w:rsid w:val="00604318"/>
    <w:rsid w:val="00607F98"/>
    <w:rsid w:val="00611A87"/>
    <w:rsid w:val="00614ED9"/>
    <w:rsid w:val="00624BE4"/>
    <w:rsid w:val="00634DA2"/>
    <w:rsid w:val="006415E1"/>
    <w:rsid w:val="00645BD5"/>
    <w:rsid w:val="00660785"/>
    <w:rsid w:val="00662BE0"/>
    <w:rsid w:val="0066620D"/>
    <w:rsid w:val="00666A00"/>
    <w:rsid w:val="00675B4F"/>
    <w:rsid w:val="00677FC6"/>
    <w:rsid w:val="00696183"/>
    <w:rsid w:val="006964D3"/>
    <w:rsid w:val="006B0E88"/>
    <w:rsid w:val="006C2D9C"/>
    <w:rsid w:val="006D0759"/>
    <w:rsid w:val="006E5618"/>
    <w:rsid w:val="00706E0E"/>
    <w:rsid w:val="00710275"/>
    <w:rsid w:val="007147F0"/>
    <w:rsid w:val="00715345"/>
    <w:rsid w:val="00724F19"/>
    <w:rsid w:val="007404BB"/>
    <w:rsid w:val="0074522C"/>
    <w:rsid w:val="007471D2"/>
    <w:rsid w:val="00764066"/>
    <w:rsid w:val="00766713"/>
    <w:rsid w:val="007971DA"/>
    <w:rsid w:val="00797590"/>
    <w:rsid w:val="007A0D95"/>
    <w:rsid w:val="007A548B"/>
    <w:rsid w:val="007A7C66"/>
    <w:rsid w:val="007E5D48"/>
    <w:rsid w:val="007F3852"/>
    <w:rsid w:val="008009CF"/>
    <w:rsid w:val="008065BD"/>
    <w:rsid w:val="00815104"/>
    <w:rsid w:val="008334A8"/>
    <w:rsid w:val="00837A46"/>
    <w:rsid w:val="008428C5"/>
    <w:rsid w:val="008444A3"/>
    <w:rsid w:val="00844E0A"/>
    <w:rsid w:val="008501C3"/>
    <w:rsid w:val="0085184E"/>
    <w:rsid w:val="008706DD"/>
    <w:rsid w:val="00893CBA"/>
    <w:rsid w:val="00894140"/>
    <w:rsid w:val="008A0BD3"/>
    <w:rsid w:val="008C00A9"/>
    <w:rsid w:val="008D4A4C"/>
    <w:rsid w:val="008E4ACE"/>
    <w:rsid w:val="008F40C4"/>
    <w:rsid w:val="008F760A"/>
    <w:rsid w:val="00905E6C"/>
    <w:rsid w:val="009115B5"/>
    <w:rsid w:val="00911A03"/>
    <w:rsid w:val="00914FAE"/>
    <w:rsid w:val="009214C2"/>
    <w:rsid w:val="00936DBE"/>
    <w:rsid w:val="0094132A"/>
    <w:rsid w:val="00942B71"/>
    <w:rsid w:val="009762E5"/>
    <w:rsid w:val="0098137A"/>
    <w:rsid w:val="00984C0F"/>
    <w:rsid w:val="00995CD7"/>
    <w:rsid w:val="009A0D5E"/>
    <w:rsid w:val="009B04E6"/>
    <w:rsid w:val="009E2182"/>
    <w:rsid w:val="009E5D35"/>
    <w:rsid w:val="009F507A"/>
    <w:rsid w:val="00A058F2"/>
    <w:rsid w:val="00A0790D"/>
    <w:rsid w:val="00A229F0"/>
    <w:rsid w:val="00A35D1B"/>
    <w:rsid w:val="00A427FE"/>
    <w:rsid w:val="00A47811"/>
    <w:rsid w:val="00A56DFB"/>
    <w:rsid w:val="00A72F25"/>
    <w:rsid w:val="00A859FA"/>
    <w:rsid w:val="00A920CC"/>
    <w:rsid w:val="00A96B2E"/>
    <w:rsid w:val="00AA0FD0"/>
    <w:rsid w:val="00AA3985"/>
    <w:rsid w:val="00AB16E6"/>
    <w:rsid w:val="00AD33BF"/>
    <w:rsid w:val="00AD43A7"/>
    <w:rsid w:val="00AD4887"/>
    <w:rsid w:val="00AD4ADD"/>
    <w:rsid w:val="00AF46CB"/>
    <w:rsid w:val="00AF6750"/>
    <w:rsid w:val="00B045D3"/>
    <w:rsid w:val="00B21D59"/>
    <w:rsid w:val="00B224F8"/>
    <w:rsid w:val="00B24B5F"/>
    <w:rsid w:val="00B25C5A"/>
    <w:rsid w:val="00B327EA"/>
    <w:rsid w:val="00B35E0A"/>
    <w:rsid w:val="00B44106"/>
    <w:rsid w:val="00B55F07"/>
    <w:rsid w:val="00B8583C"/>
    <w:rsid w:val="00BB21CA"/>
    <w:rsid w:val="00BC0919"/>
    <w:rsid w:val="00BC3CC3"/>
    <w:rsid w:val="00BC3ED9"/>
    <w:rsid w:val="00BD3A46"/>
    <w:rsid w:val="00BE26CB"/>
    <w:rsid w:val="00BE658A"/>
    <w:rsid w:val="00BF20B9"/>
    <w:rsid w:val="00BF71CD"/>
    <w:rsid w:val="00C02779"/>
    <w:rsid w:val="00C10167"/>
    <w:rsid w:val="00C17693"/>
    <w:rsid w:val="00C21336"/>
    <w:rsid w:val="00C21E3C"/>
    <w:rsid w:val="00C23692"/>
    <w:rsid w:val="00C30A50"/>
    <w:rsid w:val="00C325CD"/>
    <w:rsid w:val="00C46124"/>
    <w:rsid w:val="00C50FBE"/>
    <w:rsid w:val="00C51CB8"/>
    <w:rsid w:val="00C557AC"/>
    <w:rsid w:val="00C63856"/>
    <w:rsid w:val="00CA09F2"/>
    <w:rsid w:val="00CA45C0"/>
    <w:rsid w:val="00CA4E0A"/>
    <w:rsid w:val="00CA5386"/>
    <w:rsid w:val="00CB1598"/>
    <w:rsid w:val="00CD0593"/>
    <w:rsid w:val="00CD1EC0"/>
    <w:rsid w:val="00CD4ADC"/>
    <w:rsid w:val="00CF077F"/>
    <w:rsid w:val="00D04B10"/>
    <w:rsid w:val="00D04EC6"/>
    <w:rsid w:val="00D12BF6"/>
    <w:rsid w:val="00D14866"/>
    <w:rsid w:val="00D23C14"/>
    <w:rsid w:val="00D44D62"/>
    <w:rsid w:val="00D46306"/>
    <w:rsid w:val="00D46B79"/>
    <w:rsid w:val="00D50DA3"/>
    <w:rsid w:val="00D563CC"/>
    <w:rsid w:val="00D56E7C"/>
    <w:rsid w:val="00D718CD"/>
    <w:rsid w:val="00D905CB"/>
    <w:rsid w:val="00DA02C9"/>
    <w:rsid w:val="00DC644D"/>
    <w:rsid w:val="00DD232A"/>
    <w:rsid w:val="00E040CF"/>
    <w:rsid w:val="00E1637E"/>
    <w:rsid w:val="00E34F06"/>
    <w:rsid w:val="00E42ED5"/>
    <w:rsid w:val="00E4496E"/>
    <w:rsid w:val="00E74724"/>
    <w:rsid w:val="00E94979"/>
    <w:rsid w:val="00EA1DD7"/>
    <w:rsid w:val="00EA6D54"/>
    <w:rsid w:val="00EB08EF"/>
    <w:rsid w:val="00EB21BB"/>
    <w:rsid w:val="00EE1AFE"/>
    <w:rsid w:val="00F2420A"/>
    <w:rsid w:val="00F312A0"/>
    <w:rsid w:val="00F6707A"/>
    <w:rsid w:val="00F70A4E"/>
    <w:rsid w:val="00F724DF"/>
    <w:rsid w:val="00F80FCE"/>
    <w:rsid w:val="00FA3CD7"/>
    <w:rsid w:val="00FB0571"/>
    <w:rsid w:val="00FB4F6D"/>
    <w:rsid w:val="00FB529A"/>
    <w:rsid w:val="00FC70A2"/>
    <w:rsid w:val="00FC7DD2"/>
    <w:rsid w:val="00FD1134"/>
    <w:rsid w:val="00FD6119"/>
    <w:rsid w:val="00FE4310"/>
    <w:rsid w:val="00FE52EF"/>
    <w:rsid w:val="00FE6D43"/>
    <w:rsid w:val="00FF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23692"/>
    <w:rPr>
      <w:rFonts w:ascii="Times New Roman" w:eastAsia="Times New Roman" w:hAnsi="Times New Roman" w:cs="Times New Roman"/>
      <w:sz w:val="20"/>
      <w:szCs w:val="20"/>
      <w:lang w:eastAsia="ru-RU"/>
    </w:rPr>
  </w:style>
  <w:style w:type="character" w:styleId="aa">
    <w:name w:val="footnote reference"/>
    <w:semiHidden/>
    <w:unhideWhenUsed/>
    <w:rsid w:val="00C23692"/>
    <w:rPr>
      <w:vertAlign w:val="superscript"/>
    </w:rPr>
  </w:style>
  <w:style w:type="paragraph" w:styleId="ab">
    <w:name w:val="List Paragraph"/>
    <w:basedOn w:val="a"/>
    <w:uiPriority w:val="34"/>
    <w:qFormat/>
    <w:rsid w:val="00B224F8"/>
    <w:pPr>
      <w:ind w:left="720"/>
      <w:contextualSpacing/>
    </w:pPr>
  </w:style>
  <w:style w:type="paragraph" w:styleId="ac">
    <w:name w:val="Normal (Web)"/>
    <w:basedOn w:val="a"/>
    <w:uiPriority w:val="99"/>
    <w:semiHidden/>
    <w:unhideWhenUsed/>
    <w:rsid w:val="0047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nhideWhenUsed/>
    <w:rsid w:val="00AF46CB"/>
    <w:pPr>
      <w:spacing w:after="0" w:line="240" w:lineRule="auto"/>
    </w:pPr>
    <w:rPr>
      <w:rFonts w:ascii="Segoe UI" w:hAnsi="Segoe UI" w:cs="Segoe UI"/>
      <w:sz w:val="18"/>
      <w:szCs w:val="18"/>
    </w:rPr>
  </w:style>
  <w:style w:type="character" w:customStyle="1" w:styleId="ae">
    <w:name w:val="Текст выноски Знак"/>
    <w:basedOn w:val="a0"/>
    <w:link w:val="ad"/>
    <w:rsid w:val="00AF46CB"/>
    <w:rPr>
      <w:rFonts w:ascii="Segoe UI" w:hAnsi="Segoe UI" w:cs="Segoe UI"/>
      <w:sz w:val="18"/>
      <w:szCs w:val="18"/>
    </w:rPr>
  </w:style>
  <w:style w:type="character" w:styleId="af">
    <w:name w:val="Hyperlink"/>
    <w:basedOn w:val="a0"/>
    <w:uiPriority w:val="99"/>
    <w:semiHidden/>
    <w:unhideWhenUsed/>
    <w:rsid w:val="00B35E0A"/>
    <w:rPr>
      <w:color w:val="0000FF"/>
      <w:u w:val="single"/>
    </w:rPr>
  </w:style>
  <w:style w:type="paragraph" w:customStyle="1" w:styleId="s1">
    <w:name w:val="s_1"/>
    <w:basedOn w:val="a"/>
    <w:rsid w:val="00F72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706DD"/>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3361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auiue">
    <w:name w:val="Iau?iue"/>
    <w:rsid w:val="002F7692"/>
    <w:pPr>
      <w:suppressAutoHyphens/>
      <w:spacing w:after="0" w:line="240" w:lineRule="auto"/>
    </w:pPr>
    <w:rPr>
      <w:rFonts w:ascii="Times New Roman" w:eastAsia="Arial" w:hAnsi="Times New Roman" w:cs="Times New Roman"/>
      <w:sz w:val="20"/>
      <w:szCs w:val="20"/>
      <w:lang w:val="en-US" w:eastAsia="ar-SA"/>
    </w:rPr>
  </w:style>
  <w:style w:type="paragraph" w:customStyle="1" w:styleId="10">
    <w:name w:val="1 Знак"/>
    <w:basedOn w:val="a"/>
    <w:rsid w:val="002F7692"/>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1">
    <w:name w:val="Emphasis"/>
    <w:qFormat/>
    <w:rsid w:val="002F76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23692"/>
    <w:rPr>
      <w:rFonts w:ascii="Times New Roman" w:eastAsia="Times New Roman" w:hAnsi="Times New Roman" w:cs="Times New Roman"/>
      <w:sz w:val="20"/>
      <w:szCs w:val="20"/>
      <w:lang w:eastAsia="ru-RU"/>
    </w:rPr>
  </w:style>
  <w:style w:type="character" w:styleId="aa">
    <w:name w:val="footnote reference"/>
    <w:semiHidden/>
    <w:unhideWhenUsed/>
    <w:rsid w:val="00C23692"/>
    <w:rPr>
      <w:vertAlign w:val="superscript"/>
    </w:rPr>
  </w:style>
  <w:style w:type="paragraph" w:styleId="ab">
    <w:name w:val="List Paragraph"/>
    <w:basedOn w:val="a"/>
    <w:uiPriority w:val="34"/>
    <w:qFormat/>
    <w:rsid w:val="00B224F8"/>
    <w:pPr>
      <w:ind w:left="720"/>
      <w:contextualSpacing/>
    </w:pPr>
  </w:style>
  <w:style w:type="paragraph" w:styleId="ac">
    <w:name w:val="Normal (Web)"/>
    <w:basedOn w:val="a"/>
    <w:uiPriority w:val="99"/>
    <w:semiHidden/>
    <w:unhideWhenUsed/>
    <w:rsid w:val="0047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nhideWhenUsed/>
    <w:rsid w:val="00AF46CB"/>
    <w:pPr>
      <w:spacing w:after="0" w:line="240" w:lineRule="auto"/>
    </w:pPr>
    <w:rPr>
      <w:rFonts w:ascii="Segoe UI" w:hAnsi="Segoe UI" w:cs="Segoe UI"/>
      <w:sz w:val="18"/>
      <w:szCs w:val="18"/>
    </w:rPr>
  </w:style>
  <w:style w:type="character" w:customStyle="1" w:styleId="ae">
    <w:name w:val="Текст выноски Знак"/>
    <w:basedOn w:val="a0"/>
    <w:link w:val="ad"/>
    <w:rsid w:val="00AF46CB"/>
    <w:rPr>
      <w:rFonts w:ascii="Segoe UI" w:hAnsi="Segoe UI" w:cs="Segoe UI"/>
      <w:sz w:val="18"/>
      <w:szCs w:val="18"/>
    </w:rPr>
  </w:style>
  <w:style w:type="character" w:styleId="af">
    <w:name w:val="Hyperlink"/>
    <w:basedOn w:val="a0"/>
    <w:uiPriority w:val="99"/>
    <w:semiHidden/>
    <w:unhideWhenUsed/>
    <w:rsid w:val="00B35E0A"/>
    <w:rPr>
      <w:color w:val="0000FF"/>
      <w:u w:val="single"/>
    </w:rPr>
  </w:style>
  <w:style w:type="paragraph" w:customStyle="1" w:styleId="s1">
    <w:name w:val="s_1"/>
    <w:basedOn w:val="a"/>
    <w:rsid w:val="00F72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706DD"/>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3361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auiue">
    <w:name w:val="Iau?iue"/>
    <w:rsid w:val="002F7692"/>
    <w:pPr>
      <w:suppressAutoHyphens/>
      <w:spacing w:after="0" w:line="240" w:lineRule="auto"/>
    </w:pPr>
    <w:rPr>
      <w:rFonts w:ascii="Times New Roman" w:eastAsia="Arial" w:hAnsi="Times New Roman" w:cs="Times New Roman"/>
      <w:sz w:val="20"/>
      <w:szCs w:val="20"/>
      <w:lang w:val="en-US" w:eastAsia="ar-SA"/>
    </w:rPr>
  </w:style>
  <w:style w:type="paragraph" w:customStyle="1" w:styleId="10">
    <w:name w:val="1 Знак"/>
    <w:basedOn w:val="a"/>
    <w:rsid w:val="002F7692"/>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1">
    <w:name w:val="Emphasis"/>
    <w:qFormat/>
    <w:rsid w:val="002F7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91669">
      <w:bodyDiv w:val="1"/>
      <w:marLeft w:val="0"/>
      <w:marRight w:val="0"/>
      <w:marTop w:val="0"/>
      <w:marBottom w:val="0"/>
      <w:divBdr>
        <w:top w:val="none" w:sz="0" w:space="0" w:color="auto"/>
        <w:left w:val="none" w:sz="0" w:space="0" w:color="auto"/>
        <w:bottom w:val="none" w:sz="0" w:space="0" w:color="auto"/>
        <w:right w:val="none" w:sz="0" w:space="0" w:color="auto"/>
      </w:divBdr>
    </w:div>
    <w:div w:id="1017853455">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 w:id="1432703681">
      <w:bodyDiv w:val="1"/>
      <w:marLeft w:val="0"/>
      <w:marRight w:val="0"/>
      <w:marTop w:val="0"/>
      <w:marBottom w:val="0"/>
      <w:divBdr>
        <w:top w:val="none" w:sz="0" w:space="0" w:color="auto"/>
        <w:left w:val="none" w:sz="0" w:space="0" w:color="auto"/>
        <w:bottom w:val="none" w:sz="0" w:space="0" w:color="auto"/>
        <w:right w:val="none" w:sz="0" w:space="0" w:color="auto"/>
      </w:divBdr>
    </w:div>
    <w:div w:id="1835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igirma.irkobl.ru/" TargetMode="External"/><Relationship Id="rId5" Type="http://schemas.openxmlformats.org/officeDocument/2006/relationships/settings" Target="settings.xml"/><Relationship Id="rId10" Type="http://schemas.openxmlformats.org/officeDocument/2006/relationships/hyperlink" Target="file:///D:\&#1052;&#1086;&#1080;%20&#1076;&#1086;&#1082;&#1091;&#1084;&#1077;&#1085;&#1090;&#1099;\&#1047;&#1072;&#1075;&#1088;&#1091;&#1079;&#1082;&#1080;\RLAW411100587_0_20150302_143752_53879.rtf" TargetMode="External"/><Relationship Id="rId4" Type="http://schemas.microsoft.com/office/2007/relationships/stylesWithEffects" Target="stylesWithEffects.xml"/><Relationship Id="rId9" Type="http://schemas.openxmlformats.org/officeDocument/2006/relationships/hyperlink" Target="garantF1://70250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F15B-B85D-48B7-B3EA-D04CD992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econom</cp:lastModifiedBy>
  <cp:revision>6</cp:revision>
  <cp:lastPrinted>2018-01-09T03:32:00Z</cp:lastPrinted>
  <dcterms:created xsi:type="dcterms:W3CDTF">2017-12-19T03:30:00Z</dcterms:created>
  <dcterms:modified xsi:type="dcterms:W3CDTF">2018-01-17T06:43:00Z</dcterms:modified>
</cp:coreProperties>
</file>