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3C" w:rsidRPr="00450A5A" w:rsidRDefault="00B3183C" w:rsidP="00B318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A5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183C" w:rsidRPr="00450A5A" w:rsidRDefault="00B3183C" w:rsidP="00B318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A5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3183C" w:rsidRPr="002B32F4" w:rsidRDefault="00B3183C" w:rsidP="00B318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0A5A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450A5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3183C" w:rsidRPr="00450A5A" w:rsidRDefault="00B3183C" w:rsidP="00B3183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0A5A">
        <w:rPr>
          <w:rFonts w:ascii="Times New Roman" w:hAnsi="Times New Roman" w:cs="Times New Roman"/>
          <w:b/>
          <w:sz w:val="36"/>
          <w:szCs w:val="36"/>
          <w:u w:val="single"/>
        </w:rPr>
        <w:t xml:space="preserve">Администрация </w:t>
      </w:r>
      <w:proofErr w:type="spellStart"/>
      <w:r w:rsidRPr="00450A5A">
        <w:rPr>
          <w:rFonts w:ascii="Times New Roman" w:hAnsi="Times New Roman" w:cs="Times New Roman"/>
          <w:b/>
          <w:sz w:val="36"/>
          <w:szCs w:val="36"/>
          <w:u w:val="single"/>
        </w:rPr>
        <w:t>Новоигирминского</w:t>
      </w:r>
      <w:proofErr w:type="spellEnd"/>
      <w:r w:rsidRPr="00450A5A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городского поселения</w:t>
      </w:r>
    </w:p>
    <w:p w:rsidR="00B3183C" w:rsidRDefault="00B3183C" w:rsidP="00B3183C">
      <w:pPr>
        <w:jc w:val="center"/>
        <w:rPr>
          <w:b/>
          <w:sz w:val="32"/>
          <w:szCs w:val="32"/>
        </w:rPr>
      </w:pPr>
    </w:p>
    <w:p w:rsidR="00B3183C" w:rsidRDefault="00B3183C" w:rsidP="00B3183C">
      <w:pPr>
        <w:jc w:val="center"/>
        <w:rPr>
          <w:b/>
          <w:sz w:val="32"/>
          <w:szCs w:val="32"/>
        </w:rPr>
      </w:pPr>
      <w:r w:rsidRPr="00804057">
        <w:rPr>
          <w:b/>
          <w:sz w:val="32"/>
          <w:szCs w:val="32"/>
        </w:rPr>
        <w:t>ПОСТАНОВЛЕНИЕ</w:t>
      </w:r>
    </w:p>
    <w:p w:rsidR="00B3183C" w:rsidRPr="00BF0D03" w:rsidRDefault="00B3183C" w:rsidP="00B3183C">
      <w:pPr>
        <w:jc w:val="center"/>
        <w:rPr>
          <w:b/>
          <w:sz w:val="28"/>
          <w:szCs w:val="28"/>
        </w:rPr>
      </w:pPr>
    </w:p>
    <w:p w:rsidR="00B3183C" w:rsidRPr="005E34F4" w:rsidRDefault="00B3183C" w:rsidP="00B3183C">
      <w:pPr>
        <w:pStyle w:val="a3"/>
        <w:rPr>
          <w:rFonts w:ascii="Times New Roman" w:hAnsi="Times New Roman"/>
          <w:b/>
          <w:sz w:val="28"/>
          <w:szCs w:val="28"/>
        </w:rPr>
      </w:pPr>
      <w:r w:rsidRPr="005E34F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« 11 »  марта </w:t>
      </w:r>
      <w:r w:rsidRPr="005E34F4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6</w:t>
      </w:r>
      <w:r w:rsidRPr="005E34F4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120</w:t>
      </w:r>
      <w:r w:rsidRPr="005E34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B3183C" w:rsidRDefault="00B3183C" w:rsidP="00B3183C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/>
          <w:b/>
          <w:sz w:val="28"/>
          <w:szCs w:val="28"/>
        </w:rPr>
        <w:t>. Новая Игирма</w:t>
      </w:r>
      <w:r w:rsidRPr="0054314A">
        <w:rPr>
          <w:rFonts w:ascii="Times New Roman" w:hAnsi="Times New Roman"/>
          <w:b/>
          <w:sz w:val="28"/>
          <w:szCs w:val="28"/>
        </w:rPr>
        <w:t xml:space="preserve">  </w:t>
      </w:r>
    </w:p>
    <w:p w:rsidR="00B3183C" w:rsidRPr="000B696F" w:rsidRDefault="00B3183C" w:rsidP="00B318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3183C" w:rsidRPr="00450A5A" w:rsidRDefault="00B3183C" w:rsidP="00B3183C">
      <w:pPr>
        <w:tabs>
          <w:tab w:val="left" w:pos="5580"/>
        </w:tabs>
        <w:ind w:right="3778"/>
        <w:jc w:val="both"/>
        <w:rPr>
          <w:sz w:val="28"/>
          <w:szCs w:val="28"/>
        </w:rPr>
      </w:pPr>
      <w:r w:rsidRPr="00450A5A">
        <w:rPr>
          <w:sz w:val="28"/>
          <w:szCs w:val="28"/>
        </w:rPr>
        <w:t>«Об утверждении муниципальной программы «О противодействии терроризму и экстреми</w:t>
      </w:r>
      <w:r>
        <w:rPr>
          <w:sz w:val="28"/>
          <w:szCs w:val="28"/>
        </w:rPr>
        <w:t>стской деятельности</w:t>
      </w:r>
      <w:r w:rsidRPr="00450A5A">
        <w:rPr>
          <w:sz w:val="28"/>
          <w:szCs w:val="28"/>
        </w:rPr>
        <w:t xml:space="preserve"> на территории </w:t>
      </w:r>
      <w:proofErr w:type="spellStart"/>
      <w:r w:rsidRPr="00450A5A">
        <w:rPr>
          <w:sz w:val="28"/>
          <w:szCs w:val="28"/>
        </w:rPr>
        <w:t>Новоигирминского</w:t>
      </w:r>
      <w:proofErr w:type="spellEnd"/>
      <w:r w:rsidRPr="00450A5A">
        <w:rPr>
          <w:sz w:val="28"/>
          <w:szCs w:val="28"/>
        </w:rPr>
        <w:t xml:space="preserve"> городского поселения на 2016-2018 годы»</w:t>
      </w:r>
    </w:p>
    <w:p w:rsidR="00B3183C" w:rsidRDefault="00B3183C" w:rsidP="00B3183C">
      <w:pPr>
        <w:tabs>
          <w:tab w:val="left" w:pos="5580"/>
        </w:tabs>
        <w:ind w:right="3778"/>
        <w:rPr>
          <w:sz w:val="28"/>
          <w:szCs w:val="28"/>
        </w:rPr>
      </w:pPr>
    </w:p>
    <w:p w:rsidR="00B3183C" w:rsidRDefault="00B3183C" w:rsidP="00B3183C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450A5A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450A5A">
        <w:rPr>
          <w:rFonts w:ascii="Times New Roman" w:hAnsi="Times New Roman" w:cs="Times New Roman"/>
          <w:sz w:val="28"/>
          <w:szCs w:val="28"/>
        </w:rPr>
        <w:t>организация антитеррористической деятельности, 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A5A">
        <w:rPr>
          <w:rFonts w:ascii="Times New Roman" w:hAnsi="Times New Roman" w:cs="Times New Roman"/>
          <w:sz w:val="28"/>
          <w:szCs w:val="28"/>
        </w:rPr>
        <w:t xml:space="preserve"> возможным фактам проявления терроризма и экстремизма</w:t>
      </w:r>
      <w:r w:rsidRPr="00C572DA">
        <w:t>,</w:t>
      </w:r>
      <w:r>
        <w:t xml:space="preserve"> </w:t>
      </w:r>
      <w:r w:rsidRPr="00183FBF">
        <w:rPr>
          <w:rFonts w:ascii="Times New Roman" w:hAnsi="Times New Roman" w:cs="Times New Roman"/>
          <w:sz w:val="28"/>
          <w:szCs w:val="28"/>
        </w:rPr>
        <w:t>создания эффективной системы профилактики правонарушений, укрепления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FBF">
        <w:rPr>
          <w:rFonts w:ascii="Times New Roman" w:hAnsi="Times New Roman" w:cs="Times New Roman"/>
          <w:sz w:val="28"/>
          <w:szCs w:val="28"/>
        </w:rPr>
        <w:t>вопорядка  и повышения уровня общественной безопасности,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183F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83FBF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3FBF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FB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3FBF">
        <w:rPr>
          <w:rFonts w:ascii="Times New Roman" w:hAnsi="Times New Roman" w:cs="Times New Roman"/>
          <w:sz w:val="24"/>
          <w:szCs w:val="24"/>
        </w:rPr>
        <w:t xml:space="preserve"> </w:t>
      </w:r>
      <w:r w:rsidRPr="00183FB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законом от </w:t>
      </w:r>
      <w:r w:rsidRPr="00183FBF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83FBF">
        <w:rPr>
          <w:rFonts w:ascii="Times New Roman" w:hAnsi="Times New Roman" w:cs="Times New Roman"/>
          <w:sz w:val="28"/>
          <w:szCs w:val="28"/>
        </w:rPr>
        <w:t>2006 г. № 35 "О противодействии терроризму"</w:t>
      </w:r>
      <w:r>
        <w:rPr>
          <w:rFonts w:ascii="Times New Roman" w:hAnsi="Times New Roman" w:cs="Times New Roman"/>
          <w:sz w:val="28"/>
          <w:szCs w:val="28"/>
        </w:rPr>
        <w:t>, Федерального закона  от 25 июля 2002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114-ФЗ «О противодействии экстремистской деятельности», </w:t>
      </w:r>
      <w:r w:rsidRPr="00183FB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183FBF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183F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183FBF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183FB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3183C" w:rsidRPr="006D2034" w:rsidRDefault="00B3183C" w:rsidP="00B3183C">
      <w:pPr>
        <w:spacing w:before="240" w:after="240"/>
        <w:ind w:firstLine="709"/>
        <w:jc w:val="center"/>
        <w:rPr>
          <w:b/>
          <w:sz w:val="27"/>
          <w:szCs w:val="27"/>
        </w:rPr>
      </w:pPr>
      <w:r w:rsidRPr="006D2034">
        <w:rPr>
          <w:b/>
          <w:sz w:val="27"/>
          <w:szCs w:val="27"/>
        </w:rPr>
        <w:t>ПОСТАНОВЛЯЕТ:</w:t>
      </w:r>
    </w:p>
    <w:p w:rsidR="00B3183C" w:rsidRDefault="00B3183C" w:rsidP="00B31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C79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«О противодействие терроризму и</w:t>
      </w:r>
    </w:p>
    <w:p w:rsidR="00B3183C" w:rsidRDefault="00B3183C" w:rsidP="00B31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C79">
        <w:rPr>
          <w:rFonts w:ascii="Times New Roman" w:hAnsi="Times New Roman" w:cs="Times New Roman"/>
          <w:sz w:val="28"/>
          <w:szCs w:val="28"/>
        </w:rPr>
        <w:t xml:space="preserve">экстремистской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C79">
        <w:rPr>
          <w:rFonts w:ascii="Times New Roman" w:hAnsi="Times New Roman" w:cs="Times New Roman"/>
          <w:sz w:val="28"/>
          <w:szCs w:val="28"/>
        </w:rPr>
        <w:t>городского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1C7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1C7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». (Приложение).</w:t>
      </w:r>
    </w:p>
    <w:p w:rsidR="00B3183C" w:rsidRPr="00D21569" w:rsidRDefault="00B3183C" w:rsidP="00B318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D21569">
        <w:rPr>
          <w:rFonts w:ascii="Times New Roman" w:hAnsi="Times New Roman"/>
          <w:sz w:val="28"/>
          <w:szCs w:val="28"/>
        </w:rPr>
        <w:t>Опубликовать настоящее постановление в периодическом издан</w:t>
      </w:r>
      <w:r>
        <w:rPr>
          <w:rFonts w:ascii="Times New Roman" w:hAnsi="Times New Roman"/>
          <w:sz w:val="28"/>
          <w:szCs w:val="28"/>
        </w:rPr>
        <w:t>ии</w:t>
      </w:r>
    </w:p>
    <w:p w:rsidR="00B3183C" w:rsidRPr="003F70CD" w:rsidRDefault="00B3183C" w:rsidP="00B3183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spellStart"/>
      <w:r w:rsidRPr="00D21569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Pr="00D2156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D21569">
        <w:rPr>
          <w:rFonts w:ascii="Times New Roman" w:hAnsi="Times New Roman"/>
          <w:sz w:val="28"/>
          <w:szCs w:val="28"/>
        </w:rPr>
        <w:t>Игирминский</w:t>
      </w:r>
      <w:proofErr w:type="spellEnd"/>
      <w:r w:rsidRPr="00D21569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</w:t>
      </w:r>
      <w:proofErr w:type="spellStart"/>
      <w:r w:rsidRPr="00D21569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Pr="00D21569">
        <w:rPr>
          <w:rFonts w:ascii="Times New Roman" w:hAnsi="Times New Roman"/>
          <w:sz w:val="28"/>
          <w:szCs w:val="28"/>
        </w:rPr>
        <w:t xml:space="preserve"> городского поселения </w:t>
      </w:r>
      <w:hyperlink r:id="rId6" w:history="1">
        <w:r w:rsidRPr="003F70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F70C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F70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3F70C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F70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grime</w:t>
        </w:r>
        <w:r w:rsidRPr="003F70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70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Pr="003F70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70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F70C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B3183C" w:rsidRPr="001E05ED" w:rsidRDefault="00B3183C" w:rsidP="00B318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Pr="001E05E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Pr="001E05ED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 xml:space="preserve">ем настоящего </w:t>
      </w:r>
      <w:r w:rsidRPr="001E05E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Мацегора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B3183C" w:rsidRPr="001E05ED" w:rsidRDefault="00B3183C" w:rsidP="00B318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183C" w:rsidRPr="001E05ED" w:rsidRDefault="00B3183C" w:rsidP="00B3183C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05E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E05ED">
        <w:rPr>
          <w:rFonts w:ascii="Times New Roman" w:hAnsi="Times New Roman"/>
          <w:sz w:val="28"/>
          <w:szCs w:val="28"/>
        </w:rPr>
        <w:t>Новоигирминского</w:t>
      </w:r>
      <w:proofErr w:type="spellEnd"/>
    </w:p>
    <w:p w:rsidR="00B3183C" w:rsidRPr="001E05ED" w:rsidRDefault="00B3183C" w:rsidP="00B3183C">
      <w:pPr>
        <w:pStyle w:val="a3"/>
        <w:rPr>
          <w:rFonts w:ascii="Times New Roman" w:hAnsi="Times New Roman"/>
          <w:sz w:val="28"/>
          <w:szCs w:val="28"/>
        </w:rPr>
      </w:pPr>
      <w:r w:rsidRPr="001E05ED">
        <w:rPr>
          <w:rFonts w:ascii="Times New Roman" w:hAnsi="Times New Roman"/>
          <w:sz w:val="28"/>
          <w:szCs w:val="28"/>
        </w:rPr>
        <w:t>городского поселения                                                    Н.И. Сотников</w:t>
      </w:r>
    </w:p>
    <w:p w:rsidR="00B3183C" w:rsidRDefault="00B3183C" w:rsidP="00B3183C">
      <w:pPr>
        <w:pStyle w:val="a3"/>
        <w:rPr>
          <w:rFonts w:ascii="Times New Roman" w:hAnsi="Times New Roman"/>
        </w:rPr>
      </w:pPr>
    </w:p>
    <w:p w:rsidR="00B3183C" w:rsidRPr="00C37277" w:rsidRDefault="00B3183C" w:rsidP="00B3183C">
      <w:pPr>
        <w:pStyle w:val="a3"/>
        <w:rPr>
          <w:rFonts w:ascii="Times New Roman" w:hAnsi="Times New Roman"/>
        </w:rPr>
      </w:pPr>
      <w:r w:rsidRPr="00C37277">
        <w:rPr>
          <w:rFonts w:ascii="Times New Roman" w:hAnsi="Times New Roman"/>
        </w:rPr>
        <w:t>Рассылка: в дело -1</w:t>
      </w:r>
      <w:r>
        <w:rPr>
          <w:rFonts w:ascii="Times New Roman" w:hAnsi="Times New Roman"/>
        </w:rPr>
        <w:t>, прокуратура района, отдел МХ.</w:t>
      </w:r>
    </w:p>
    <w:p w:rsidR="00B3183C" w:rsidRPr="00783172" w:rsidRDefault="00B3183C" w:rsidP="00B3183C">
      <w:pPr>
        <w:pStyle w:val="a3"/>
        <w:rPr>
          <w:rFonts w:ascii="Times New Roman" w:hAnsi="Times New Roman"/>
        </w:rPr>
      </w:pPr>
      <w:r w:rsidRPr="00C37277">
        <w:rPr>
          <w:rFonts w:ascii="Times New Roman" w:hAnsi="Times New Roman"/>
        </w:rPr>
        <w:t xml:space="preserve">С.Ю. </w:t>
      </w:r>
      <w:proofErr w:type="spellStart"/>
      <w:r w:rsidRPr="00C37277">
        <w:rPr>
          <w:rFonts w:ascii="Times New Roman" w:hAnsi="Times New Roman"/>
        </w:rPr>
        <w:t>Бахматова</w:t>
      </w:r>
      <w:proofErr w:type="spellEnd"/>
      <w:r w:rsidRPr="00C3727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8(39566)62381</w:t>
      </w:r>
    </w:p>
    <w:p w:rsidR="001A6BE3" w:rsidRDefault="00B3183C"/>
    <w:sectPr w:rsidR="001A6BE3" w:rsidSect="00B318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348"/>
    <w:multiLevelType w:val="hybridMultilevel"/>
    <w:tmpl w:val="49B8A730"/>
    <w:lvl w:ilvl="0" w:tplc="8CA64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C"/>
    <w:rsid w:val="005E1EFF"/>
    <w:rsid w:val="00B3183C"/>
    <w:rsid w:val="00E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3C"/>
    <w:pPr>
      <w:spacing w:after="0" w:line="240" w:lineRule="auto"/>
    </w:pPr>
  </w:style>
  <w:style w:type="character" w:styleId="a4">
    <w:name w:val="Hyperlink"/>
    <w:basedOn w:val="a0"/>
    <w:unhideWhenUsed/>
    <w:rsid w:val="00B31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3C"/>
    <w:pPr>
      <w:spacing w:after="0" w:line="240" w:lineRule="auto"/>
    </w:pPr>
  </w:style>
  <w:style w:type="character" w:styleId="a4">
    <w:name w:val="Hyperlink"/>
    <w:basedOn w:val="a0"/>
    <w:unhideWhenUsed/>
    <w:rsid w:val="00B31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МАРТЫНЮК</dc:creator>
  <cp:lastModifiedBy>МАРТЫНЮК</cp:lastModifiedBy>
  <cp:revision>1</cp:revision>
  <dcterms:created xsi:type="dcterms:W3CDTF">2016-04-11T00:04:00Z</dcterms:created>
  <dcterms:modified xsi:type="dcterms:W3CDTF">2016-04-11T00:06:00Z</dcterms:modified>
</cp:coreProperties>
</file>